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A7" w:rsidRDefault="00976607" w:rsidP="006E7D39">
      <w:pPr>
        <w:pStyle w:val="StinkingStyles"/>
        <w:spacing w:after="0" w:line="240" w:lineRule="auto"/>
      </w:pPr>
      <w:r>
        <w:rPr>
          <w:noProof/>
        </w:rPr>
        <w:drawing>
          <wp:anchor distT="0" distB="0" distL="114300" distR="114300" simplePos="0" relativeHeight="251658240" behindDoc="0" locked="0" layoutInCell="1" allowOverlap="1" wp14:anchorId="112C5F73" wp14:editId="6E567BC4">
            <wp:simplePos x="0" y="0"/>
            <wp:positionH relativeFrom="column">
              <wp:posOffset>76200</wp:posOffset>
            </wp:positionH>
            <wp:positionV relativeFrom="paragraph">
              <wp:posOffset>-53975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B68B7">
        <w:t xml:space="preserve"> </w:t>
      </w:r>
      <w:r w:rsidR="00837F4D">
        <w:t xml:space="preserve"> </w:t>
      </w:r>
    </w:p>
    <w:p w:rsidR="00F764A7" w:rsidRDefault="00F764A7" w:rsidP="006E7D39">
      <w:pPr>
        <w:pStyle w:val="StinkingStyles"/>
        <w:spacing w:after="0" w:line="240" w:lineRule="auto"/>
      </w:pPr>
    </w:p>
    <w:p w:rsidR="00976607" w:rsidRDefault="00976607" w:rsidP="00221597">
      <w:pPr>
        <w:pStyle w:val="StinkingStyles"/>
        <w:spacing w:after="0" w:line="240" w:lineRule="auto"/>
        <w:jc w:val="center"/>
        <w:rPr>
          <w:b/>
          <w:sz w:val="32"/>
          <w:szCs w:val="32"/>
        </w:rPr>
      </w:pPr>
    </w:p>
    <w:p w:rsidR="00976607" w:rsidRDefault="00976607" w:rsidP="00221597">
      <w:pPr>
        <w:pStyle w:val="StinkingStyles"/>
        <w:spacing w:after="0" w:line="240" w:lineRule="auto"/>
        <w:jc w:val="center"/>
        <w:rPr>
          <w:b/>
          <w:sz w:val="32"/>
          <w:szCs w:val="32"/>
        </w:rPr>
      </w:pPr>
    </w:p>
    <w:p w:rsidR="00976607" w:rsidRDefault="00976607" w:rsidP="00221597">
      <w:pPr>
        <w:pStyle w:val="StinkingStyles"/>
        <w:spacing w:after="0" w:line="240" w:lineRule="auto"/>
        <w:jc w:val="center"/>
        <w:rPr>
          <w:b/>
          <w:sz w:val="32"/>
          <w:szCs w:val="32"/>
        </w:rPr>
      </w:pPr>
    </w:p>
    <w:p w:rsidR="00976607" w:rsidRPr="00976607" w:rsidRDefault="00976607" w:rsidP="00976607">
      <w:pPr>
        <w:pStyle w:val="StinkingStyles"/>
        <w:spacing w:after="0" w:line="240" w:lineRule="auto"/>
        <w:jc w:val="center"/>
        <w:rPr>
          <w:b/>
          <w:sz w:val="32"/>
          <w:szCs w:val="32"/>
        </w:rPr>
      </w:pPr>
      <w:proofErr w:type="spellStart"/>
      <w:r>
        <w:rPr>
          <w:b/>
          <w:sz w:val="32"/>
          <w:szCs w:val="32"/>
        </w:rPr>
        <w:t>VoW</w:t>
      </w:r>
      <w:proofErr w:type="spellEnd"/>
      <w:r>
        <w:rPr>
          <w:b/>
          <w:sz w:val="32"/>
          <w:szCs w:val="32"/>
        </w:rPr>
        <w:t xml:space="preserve"> HOA Board of Directors </w:t>
      </w:r>
      <w:r w:rsidR="00BE0AD1" w:rsidRPr="00F764A7">
        <w:rPr>
          <w:b/>
          <w:sz w:val="32"/>
          <w:szCs w:val="32"/>
        </w:rPr>
        <w:t xml:space="preserve">Meeting Minutes </w:t>
      </w:r>
      <w:r w:rsidR="00B23253">
        <w:rPr>
          <w:b/>
          <w:sz w:val="32"/>
          <w:szCs w:val="32"/>
        </w:rPr>
        <w:t>–</w:t>
      </w:r>
      <w:r w:rsidR="00BE0AD1" w:rsidRPr="00F764A7">
        <w:rPr>
          <w:b/>
          <w:sz w:val="32"/>
          <w:szCs w:val="32"/>
        </w:rPr>
        <w:t xml:space="preserve"> </w:t>
      </w:r>
      <w:r w:rsidR="00006926">
        <w:rPr>
          <w:b/>
          <w:sz w:val="32"/>
          <w:szCs w:val="32"/>
        </w:rPr>
        <w:t>July 23</w:t>
      </w:r>
      <w:r w:rsidR="006E0A54">
        <w:rPr>
          <w:b/>
          <w:sz w:val="32"/>
          <w:szCs w:val="32"/>
        </w:rPr>
        <w:t>, 2014</w:t>
      </w:r>
    </w:p>
    <w:p w:rsidR="00976607" w:rsidRDefault="00976607" w:rsidP="00261941">
      <w:pPr>
        <w:pStyle w:val="StinkingStyles"/>
        <w:spacing w:after="0" w:line="240" w:lineRule="auto"/>
      </w:pPr>
    </w:p>
    <w:p w:rsidR="006E7D39" w:rsidRDefault="00261941" w:rsidP="00261941">
      <w:pPr>
        <w:pStyle w:val="StinkingStyles"/>
        <w:spacing w:after="0" w:line="240" w:lineRule="auto"/>
      </w:pPr>
      <w:r>
        <w:t xml:space="preserve">A meeting of the Board of Directors was held </w:t>
      </w:r>
      <w:r w:rsidR="00006926">
        <w:t>on July 23</w:t>
      </w:r>
      <w:r w:rsidR="006E0A54">
        <w:t>, 2014</w:t>
      </w:r>
      <w:r w:rsidR="00AD3949">
        <w:t xml:space="preserve"> </w:t>
      </w:r>
      <w:r>
        <w:t xml:space="preserve">at 7:00 pm at the Villages of Westminster clubhouse. </w:t>
      </w:r>
    </w:p>
    <w:p w:rsidR="00104A32" w:rsidRDefault="00261941" w:rsidP="00104A32">
      <w:pPr>
        <w:pStyle w:val="ListParagraph"/>
        <w:numPr>
          <w:ilvl w:val="0"/>
          <w:numId w:val="1"/>
        </w:numPr>
        <w:spacing w:after="0" w:line="240" w:lineRule="auto"/>
      </w:pPr>
      <w:r>
        <w:t>Board Members present</w:t>
      </w:r>
      <w:r w:rsidR="00043AFF">
        <w:t>:</w:t>
      </w:r>
      <w:r w:rsidR="0066427E">
        <w:t xml:space="preserve"> </w:t>
      </w:r>
      <w:r w:rsidR="00E23D5A">
        <w:t xml:space="preserve">Corinne </w:t>
      </w:r>
      <w:proofErr w:type="spellStart"/>
      <w:r w:rsidR="00E23D5A">
        <w:t>Picataggi</w:t>
      </w:r>
      <w:proofErr w:type="spellEnd"/>
      <w:r w:rsidR="00E23D5A">
        <w:t xml:space="preserve">, </w:t>
      </w:r>
      <w:r w:rsidR="002E79EC">
        <w:t xml:space="preserve">Jeremy Seltzer, </w:t>
      </w:r>
      <w:r w:rsidR="005D58E1">
        <w:t>Richard Newsome</w:t>
      </w:r>
      <w:r w:rsidR="00717A5F">
        <w:t xml:space="preserve">, </w:t>
      </w:r>
      <w:r w:rsidR="003D2ACA" w:rsidRPr="002E79EC">
        <w:t>Eric Myers</w:t>
      </w:r>
      <w:r w:rsidR="005D58E1" w:rsidRPr="002E79EC">
        <w:t>,</w:t>
      </w:r>
      <w:r w:rsidR="003D2ACA">
        <w:t xml:space="preserve"> </w:t>
      </w:r>
      <w:r w:rsidR="00AD3949">
        <w:t xml:space="preserve">and Jennifer Hayden. </w:t>
      </w:r>
      <w:r>
        <w:t xml:space="preserve">  </w:t>
      </w:r>
    </w:p>
    <w:p w:rsidR="00104A32" w:rsidRDefault="00261941" w:rsidP="00104A32">
      <w:pPr>
        <w:pStyle w:val="ListParagraph"/>
        <w:numPr>
          <w:ilvl w:val="0"/>
          <w:numId w:val="1"/>
        </w:numPr>
        <w:spacing w:after="0" w:line="240" w:lineRule="auto"/>
      </w:pPr>
      <w:r>
        <w:t>Non-Board Members present: CJ Jones of Berkel</w:t>
      </w:r>
      <w:r w:rsidR="006A7B48">
        <w:t>e</w:t>
      </w:r>
      <w:r>
        <w:t xml:space="preserve">y </w:t>
      </w:r>
      <w:r w:rsidR="00573AF7">
        <w:t xml:space="preserve">Realty Property Management and </w:t>
      </w:r>
      <w:r w:rsidR="005E74D9">
        <w:t>two</w:t>
      </w:r>
      <w:r w:rsidR="00006926">
        <w:t xml:space="preserve"> </w:t>
      </w:r>
      <w:r w:rsidR="00221597">
        <w:t xml:space="preserve">community </w:t>
      </w:r>
      <w:r w:rsidR="00415108">
        <w:t>members</w:t>
      </w:r>
      <w:r w:rsidR="009F6EBE">
        <w:t>.</w:t>
      </w:r>
    </w:p>
    <w:p w:rsidR="00AD3949" w:rsidRDefault="00AD3949" w:rsidP="009F6EBE">
      <w:pPr>
        <w:pStyle w:val="ListParagraph"/>
        <w:numPr>
          <w:ilvl w:val="0"/>
          <w:numId w:val="1"/>
        </w:numPr>
        <w:spacing w:after="0" w:line="240" w:lineRule="auto"/>
      </w:pPr>
      <w:r>
        <w:t>The President</w:t>
      </w:r>
      <w:r w:rsidR="00043AFF">
        <w:t xml:space="preserve">, </w:t>
      </w:r>
      <w:r w:rsidR="00E23D5A">
        <w:t xml:space="preserve">Mrs. </w:t>
      </w:r>
      <w:proofErr w:type="spellStart"/>
      <w:r w:rsidR="00E23D5A">
        <w:t>Picataggi</w:t>
      </w:r>
      <w:proofErr w:type="spellEnd"/>
      <w:r w:rsidR="009F6EBE">
        <w:t xml:space="preserve">, </w:t>
      </w:r>
      <w:r>
        <w:t xml:space="preserve">called </w:t>
      </w:r>
      <w:r w:rsidR="00261941">
        <w:t xml:space="preserve">the meeting to order at </w:t>
      </w:r>
      <w:r w:rsidR="007203AE">
        <w:t>7:</w:t>
      </w:r>
      <w:r w:rsidR="005E74D9">
        <w:t>03</w:t>
      </w:r>
      <w:r w:rsidR="00837F4D">
        <w:t>pm</w:t>
      </w:r>
      <w:r w:rsidR="009F6EBE">
        <w:t>.</w:t>
      </w:r>
    </w:p>
    <w:p w:rsidR="00276DAE" w:rsidRDefault="00276DAE" w:rsidP="00276DAE">
      <w:pPr>
        <w:ind w:left="360"/>
      </w:pPr>
    </w:p>
    <w:p w:rsidR="00276DAE" w:rsidRPr="00F764A7" w:rsidRDefault="00276DAE" w:rsidP="00276DAE">
      <w:pPr>
        <w:pStyle w:val="StinkingStyles4"/>
        <w:spacing w:after="0" w:line="240" w:lineRule="auto"/>
        <w:jc w:val="center"/>
        <w:rPr>
          <w:b/>
          <w:sz w:val="32"/>
          <w:szCs w:val="32"/>
          <w:u w:val="single"/>
        </w:rPr>
      </w:pPr>
      <w:r>
        <w:rPr>
          <w:b/>
          <w:sz w:val="32"/>
          <w:szCs w:val="32"/>
          <w:u w:val="single"/>
        </w:rPr>
        <w:t>REPORTS</w:t>
      </w:r>
    </w:p>
    <w:p w:rsidR="00276DAE" w:rsidRPr="00D11B47" w:rsidRDefault="00276DAE" w:rsidP="00276DAE">
      <w:pPr>
        <w:pStyle w:val="StinkingStyles4"/>
        <w:spacing w:after="0" w:line="240" w:lineRule="auto"/>
        <w:rPr>
          <w:b/>
          <w:u w:val="single"/>
        </w:rPr>
      </w:pPr>
      <w:r>
        <w:rPr>
          <w:b/>
          <w:u w:val="single"/>
        </w:rPr>
        <w:t>Secretary's Report</w:t>
      </w:r>
    </w:p>
    <w:p w:rsidR="00276DAE" w:rsidRDefault="00276DAE" w:rsidP="00276DAE">
      <w:pPr>
        <w:pStyle w:val="StinkingStyles4"/>
        <w:spacing w:after="0" w:line="240" w:lineRule="auto"/>
        <w:rPr>
          <w:i/>
        </w:rPr>
      </w:pPr>
    </w:p>
    <w:p w:rsidR="00276DAE" w:rsidRPr="00F5081B" w:rsidRDefault="00276DAE" w:rsidP="00276DAE">
      <w:pPr>
        <w:pStyle w:val="StinkingStyles4"/>
        <w:spacing w:after="0" w:line="240" w:lineRule="auto"/>
      </w:pPr>
      <w:r>
        <w:t xml:space="preserve">Approval of the </w:t>
      </w:r>
      <w:r w:rsidR="00006926">
        <w:t>May Board Meeting and May 28</w:t>
      </w:r>
      <w:r w:rsidR="00006926" w:rsidRPr="00006926">
        <w:rPr>
          <w:vertAlign w:val="superscript"/>
        </w:rPr>
        <w:t>th</w:t>
      </w:r>
      <w:r w:rsidR="00006926">
        <w:t xml:space="preserve"> Hearing minutes </w:t>
      </w:r>
    </w:p>
    <w:p w:rsidR="00276DAE" w:rsidRDefault="00006926" w:rsidP="00276DAE">
      <w:pPr>
        <w:pStyle w:val="StinkingStyles4"/>
        <w:numPr>
          <w:ilvl w:val="0"/>
          <w:numId w:val="9"/>
        </w:numPr>
        <w:tabs>
          <w:tab w:val="clear" w:pos="4680"/>
          <w:tab w:val="clear" w:pos="9360"/>
        </w:tabs>
        <w:spacing w:after="0" w:line="240" w:lineRule="auto"/>
      </w:pPr>
      <w:r>
        <w:t xml:space="preserve">A motion was made by </w:t>
      </w:r>
      <w:r w:rsidR="00DD0EFB">
        <w:t>Mr. Seltzer</w:t>
      </w:r>
      <w:r w:rsidR="00276DAE">
        <w:t xml:space="preserve"> to approve the minutes of the </w:t>
      </w:r>
      <w:r>
        <w:t>May</w:t>
      </w:r>
      <w:r w:rsidR="00276DAE">
        <w:t xml:space="preserve"> 2014 Board</w:t>
      </w:r>
      <w:r>
        <w:t xml:space="preserve"> of Directors meetings and May 28, 2014</w:t>
      </w:r>
      <w:r w:rsidR="00276DAE">
        <w:t xml:space="preserve"> hearing.  The mo</w:t>
      </w:r>
      <w:r>
        <w:t>tion was</w:t>
      </w:r>
      <w:r w:rsidR="00DD0EFB">
        <w:t xml:space="preserve"> seconded by Mr. Newsome</w:t>
      </w:r>
      <w:r w:rsidR="00276DAE">
        <w:t xml:space="preserve">.  Motion carried without dissent. </w:t>
      </w:r>
    </w:p>
    <w:p w:rsidR="00276DAE" w:rsidRPr="00837F4D" w:rsidRDefault="00276DAE" w:rsidP="00276DAE">
      <w:pPr>
        <w:pStyle w:val="StinkingStyles4"/>
        <w:spacing w:after="0" w:line="240" w:lineRule="auto"/>
      </w:pPr>
    </w:p>
    <w:p w:rsidR="00276DAE" w:rsidRDefault="00276DAE" w:rsidP="00276DAE">
      <w:pPr>
        <w:pStyle w:val="StinkingStyles4"/>
        <w:spacing w:after="0" w:line="240" w:lineRule="auto"/>
        <w:rPr>
          <w:b/>
          <w:u w:val="single"/>
        </w:rPr>
      </w:pPr>
    </w:p>
    <w:p w:rsidR="00276DAE" w:rsidRDefault="00276DAE" w:rsidP="00276DAE">
      <w:pPr>
        <w:pStyle w:val="StinkingStyles4"/>
        <w:spacing w:after="0" w:line="240" w:lineRule="auto"/>
      </w:pPr>
      <w:r>
        <w:rPr>
          <w:b/>
          <w:u w:val="single"/>
        </w:rPr>
        <w:t xml:space="preserve">Treasurer's Report </w:t>
      </w:r>
    </w:p>
    <w:p w:rsidR="00276DAE" w:rsidRDefault="00276DAE" w:rsidP="00276DAE">
      <w:pPr>
        <w:pStyle w:val="StinkingStyles4"/>
        <w:spacing w:after="0" w:line="240" w:lineRule="auto"/>
      </w:pPr>
    </w:p>
    <w:p w:rsidR="00276DAE" w:rsidRPr="00104A32" w:rsidRDefault="00276DAE" w:rsidP="00276DAE">
      <w:pPr>
        <w:pStyle w:val="StinkingStyles4"/>
        <w:numPr>
          <w:ilvl w:val="0"/>
          <w:numId w:val="9"/>
        </w:numPr>
        <w:tabs>
          <w:tab w:val="clear" w:pos="4680"/>
          <w:tab w:val="clear" w:pos="9360"/>
        </w:tabs>
        <w:spacing w:after="0" w:line="240" w:lineRule="auto"/>
      </w:pPr>
      <w:r>
        <w:t>Mr. Jones and Mr. Newsome reviewed the income and expense activity for the Association and not</w:t>
      </w:r>
      <w:r w:rsidR="00006926">
        <w:t>ed the following since the May</w:t>
      </w:r>
      <w:r>
        <w:t xml:space="preserve"> 2014 meeting:</w:t>
      </w:r>
    </w:p>
    <w:p w:rsidR="00276DAE" w:rsidRDefault="00276DAE" w:rsidP="00276DAE">
      <w:pPr>
        <w:pStyle w:val="StinkingStyles4"/>
        <w:numPr>
          <w:ilvl w:val="1"/>
          <w:numId w:val="9"/>
        </w:numPr>
        <w:tabs>
          <w:tab w:val="clear" w:pos="4680"/>
          <w:tab w:val="clear" w:pos="9360"/>
        </w:tabs>
        <w:spacing w:after="0" w:line="240" w:lineRule="auto"/>
      </w:pPr>
      <w:r>
        <w:t>Operating funds (checking and money market) balance is currently $</w:t>
      </w:r>
      <w:r w:rsidR="005E74D9">
        <w:t>100,167.96</w:t>
      </w:r>
    </w:p>
    <w:p w:rsidR="00276DAE" w:rsidRPr="00970154" w:rsidRDefault="00276DAE" w:rsidP="00276DAE">
      <w:pPr>
        <w:pStyle w:val="StinkingStyles4"/>
        <w:numPr>
          <w:ilvl w:val="1"/>
          <w:numId w:val="9"/>
        </w:numPr>
        <w:tabs>
          <w:tab w:val="clear" w:pos="4680"/>
          <w:tab w:val="clear" w:pos="9360"/>
        </w:tabs>
        <w:spacing w:after="0" w:line="240" w:lineRule="auto"/>
      </w:pPr>
      <w:r>
        <w:t>Capital reserves (CD) balance is currently $</w:t>
      </w:r>
      <w:r w:rsidR="005E74D9">
        <w:t>79,388.46</w:t>
      </w:r>
    </w:p>
    <w:p w:rsidR="00276DAE" w:rsidRPr="005E74D9" w:rsidRDefault="00276DAE" w:rsidP="00276DAE">
      <w:pPr>
        <w:pStyle w:val="StinkingStyles4"/>
        <w:numPr>
          <w:ilvl w:val="0"/>
          <w:numId w:val="9"/>
        </w:numPr>
        <w:tabs>
          <w:tab w:val="clear" w:pos="4680"/>
          <w:tab w:val="clear" w:pos="9360"/>
        </w:tabs>
        <w:spacing w:after="0" w:line="240" w:lineRule="auto"/>
        <w:rPr>
          <w:b/>
          <w:u w:val="single"/>
        </w:rPr>
      </w:pPr>
      <w:r>
        <w:t>There is a total delinquency of homeowner dues and trash payments of $</w:t>
      </w:r>
      <w:r w:rsidR="005E74D9">
        <w:t>5,549.82.</w:t>
      </w:r>
    </w:p>
    <w:p w:rsidR="005E74D9" w:rsidRPr="005E74D9" w:rsidRDefault="005E74D9" w:rsidP="00276DAE">
      <w:pPr>
        <w:pStyle w:val="StinkingStyles4"/>
        <w:numPr>
          <w:ilvl w:val="0"/>
          <w:numId w:val="9"/>
        </w:numPr>
        <w:tabs>
          <w:tab w:val="clear" w:pos="4680"/>
          <w:tab w:val="clear" w:pos="9360"/>
        </w:tabs>
        <w:spacing w:after="0" w:line="240" w:lineRule="auto"/>
        <w:rPr>
          <w:b/>
          <w:u w:val="single"/>
        </w:rPr>
      </w:pPr>
      <w:r>
        <w:t>Mr. Newsome noted in his report that the semi-annual Capital Reserve contribution of $8,258</w:t>
      </w:r>
      <w:r w:rsidR="00DD0EFB">
        <w:t xml:space="preserve"> will be made this month</w:t>
      </w:r>
      <w:r>
        <w:t>.</w:t>
      </w:r>
    </w:p>
    <w:p w:rsidR="005E74D9" w:rsidRPr="005E74D9" w:rsidRDefault="005E74D9" w:rsidP="00276DAE">
      <w:pPr>
        <w:pStyle w:val="StinkingStyles4"/>
        <w:numPr>
          <w:ilvl w:val="0"/>
          <w:numId w:val="9"/>
        </w:numPr>
        <w:tabs>
          <w:tab w:val="clear" w:pos="4680"/>
          <w:tab w:val="clear" w:pos="9360"/>
        </w:tabs>
        <w:spacing w:after="0" w:line="240" w:lineRule="auto"/>
        <w:rPr>
          <w:b/>
          <w:u w:val="single"/>
        </w:rPr>
      </w:pPr>
      <w:r>
        <w:t>Overall</w:t>
      </w:r>
      <w:r w:rsidR="00A26B55">
        <w:t>, Mr. Newsome noted that the</w:t>
      </w:r>
      <w:r>
        <w:t xml:space="preserve"> HOA is currently operating under budget for 2014.</w:t>
      </w:r>
    </w:p>
    <w:p w:rsidR="005E74D9" w:rsidRPr="008B2E3E" w:rsidRDefault="005E74D9" w:rsidP="005E74D9">
      <w:pPr>
        <w:pStyle w:val="StinkingStyles4"/>
        <w:tabs>
          <w:tab w:val="clear" w:pos="4680"/>
          <w:tab w:val="clear" w:pos="9360"/>
        </w:tabs>
        <w:spacing w:after="0" w:line="240" w:lineRule="auto"/>
        <w:ind w:left="360"/>
        <w:rPr>
          <w:b/>
          <w:u w:val="single"/>
        </w:rPr>
      </w:pPr>
    </w:p>
    <w:p w:rsidR="00DF677A" w:rsidRDefault="00DF677A">
      <w:pPr>
        <w:pStyle w:val="StinkingStyles"/>
        <w:spacing w:after="0" w:line="240" w:lineRule="auto"/>
      </w:pPr>
    </w:p>
    <w:p w:rsidR="006E7D39" w:rsidRDefault="00BE0AD1" w:rsidP="00F764A7">
      <w:pPr>
        <w:pStyle w:val="StinkingStyles"/>
        <w:spacing w:after="0" w:line="240" w:lineRule="auto"/>
        <w:jc w:val="center"/>
        <w:rPr>
          <w:b/>
          <w:sz w:val="28"/>
          <w:szCs w:val="28"/>
          <w:u w:val="single"/>
        </w:rPr>
      </w:pPr>
      <w:r w:rsidRPr="00F764A7">
        <w:rPr>
          <w:b/>
          <w:sz w:val="28"/>
          <w:szCs w:val="28"/>
          <w:u w:val="single"/>
        </w:rPr>
        <w:t>OPEN FORUM</w:t>
      </w:r>
    </w:p>
    <w:p w:rsidR="00713B87" w:rsidRDefault="00713B87" w:rsidP="00F764A7">
      <w:pPr>
        <w:pStyle w:val="StinkingStyles"/>
        <w:spacing w:after="0" w:line="240" w:lineRule="auto"/>
        <w:jc w:val="center"/>
        <w:rPr>
          <w:b/>
          <w:sz w:val="28"/>
          <w:szCs w:val="28"/>
          <w:u w:val="single"/>
        </w:rPr>
      </w:pPr>
    </w:p>
    <w:p w:rsidR="00713B87" w:rsidRDefault="00A26B55" w:rsidP="00006926">
      <w:pPr>
        <w:pStyle w:val="ListParagraph"/>
        <w:numPr>
          <w:ilvl w:val="0"/>
          <w:numId w:val="42"/>
        </w:numPr>
      </w:pPr>
      <w:r>
        <w:t>A homeowner requested the clubhouse rental fee be waived for his daughter to use as fundraiser activity for the Humane Society.  Ms. Hayden motioned to approved.  Motion was seconded by Mr. Newsome.  Motion carried without dissent.</w:t>
      </w:r>
    </w:p>
    <w:p w:rsidR="00713B87" w:rsidRPr="00661D57" w:rsidRDefault="00713B87" w:rsidP="00713B87">
      <w:pPr>
        <w:pStyle w:val="StinkingStyles"/>
        <w:spacing w:after="0" w:line="240" w:lineRule="auto"/>
      </w:pPr>
    </w:p>
    <w:p w:rsidR="00F764A7" w:rsidRPr="00F764A7" w:rsidRDefault="003A3AB7" w:rsidP="00F764A7">
      <w:pPr>
        <w:pStyle w:val="StinkingStyles"/>
        <w:spacing w:after="0" w:line="240" w:lineRule="auto"/>
        <w:jc w:val="center"/>
        <w:rPr>
          <w:b/>
          <w:sz w:val="28"/>
          <w:szCs w:val="28"/>
          <w:u w:val="single"/>
        </w:rPr>
      </w:pPr>
      <w:r>
        <w:rPr>
          <w:b/>
          <w:sz w:val="28"/>
          <w:szCs w:val="28"/>
          <w:u w:val="single"/>
        </w:rPr>
        <w:t>COMMITTEE REPORTS</w:t>
      </w:r>
    </w:p>
    <w:p w:rsidR="006E7D39" w:rsidRPr="006356FE" w:rsidRDefault="006E7D39" w:rsidP="006E7D39">
      <w:pPr>
        <w:pStyle w:val="StinkingStyles"/>
        <w:spacing w:after="0" w:line="240" w:lineRule="auto"/>
        <w:rPr>
          <w:b/>
          <w:u w:val="single"/>
        </w:rPr>
      </w:pPr>
    </w:p>
    <w:p w:rsidR="003A3AB7" w:rsidRDefault="003A3AB7" w:rsidP="00550161">
      <w:pPr>
        <w:pStyle w:val="StinkingStyles"/>
        <w:numPr>
          <w:ilvl w:val="0"/>
          <w:numId w:val="3"/>
        </w:numPr>
        <w:spacing w:after="0" w:line="240" w:lineRule="auto"/>
        <w:jc w:val="both"/>
      </w:pPr>
      <w:r w:rsidRPr="00333E3C">
        <w:rPr>
          <w:b/>
        </w:rPr>
        <w:t>Architectural Committee</w:t>
      </w:r>
      <w:r>
        <w:t xml:space="preserve">:  </w:t>
      </w:r>
      <w:r w:rsidR="0085485F">
        <w:t>Mr. Seltzer</w:t>
      </w:r>
    </w:p>
    <w:p w:rsidR="00A26B55" w:rsidRDefault="00A26B55" w:rsidP="00DD0EFB">
      <w:pPr>
        <w:pStyle w:val="StinkingStyles"/>
        <w:numPr>
          <w:ilvl w:val="1"/>
          <w:numId w:val="3"/>
        </w:numPr>
        <w:spacing w:after="0" w:line="240" w:lineRule="auto"/>
        <w:jc w:val="both"/>
      </w:pPr>
      <w:r>
        <w:t>Mr. Seltzer reported that there are currently n</w:t>
      </w:r>
      <w:r w:rsidR="00DD0EFB">
        <w:t>o outstanding applications</w:t>
      </w:r>
      <w:r>
        <w:t xml:space="preserve"> for ARC to review.</w:t>
      </w:r>
    </w:p>
    <w:p w:rsidR="00DD0EFB" w:rsidRDefault="00A26B55" w:rsidP="00DD0EFB">
      <w:pPr>
        <w:pStyle w:val="StinkingStyles"/>
        <w:numPr>
          <w:ilvl w:val="1"/>
          <w:numId w:val="3"/>
        </w:numPr>
        <w:spacing w:after="0" w:line="240" w:lineRule="auto"/>
        <w:jc w:val="both"/>
      </w:pPr>
      <w:r>
        <w:lastRenderedPageBreak/>
        <w:t>Mr. Seltzer</w:t>
      </w:r>
      <w:r w:rsidR="00DD0EFB">
        <w:t xml:space="preserve"> recent</w:t>
      </w:r>
      <w:r>
        <w:t>ly completed</w:t>
      </w:r>
      <w:r w:rsidR="00DD0EFB">
        <w:t xml:space="preserve"> neighborhood sweep </w:t>
      </w:r>
      <w:r>
        <w:t>to identify any possible ARC violations, the results of which were mostly related to the need for power washing.  Mr. Jones is in the process of submitting letters to those homeowners.</w:t>
      </w:r>
    </w:p>
    <w:p w:rsidR="0025686A" w:rsidRPr="00176FB8" w:rsidRDefault="0025686A" w:rsidP="0025686A">
      <w:pPr>
        <w:pStyle w:val="StinkingStyles"/>
        <w:spacing w:after="0" w:line="240" w:lineRule="auto"/>
        <w:ind w:left="1440"/>
        <w:jc w:val="both"/>
      </w:pPr>
    </w:p>
    <w:p w:rsidR="009573EE" w:rsidRDefault="003A3AB7" w:rsidP="00550161">
      <w:pPr>
        <w:pStyle w:val="StinkingStyles"/>
        <w:numPr>
          <w:ilvl w:val="0"/>
          <w:numId w:val="3"/>
        </w:numPr>
        <w:spacing w:after="0" w:line="240" w:lineRule="auto"/>
        <w:jc w:val="both"/>
      </w:pPr>
      <w:r w:rsidRPr="00333E3C">
        <w:rPr>
          <w:b/>
        </w:rPr>
        <w:t>Deed Restrictions</w:t>
      </w:r>
      <w:r>
        <w:t xml:space="preserve">:  </w:t>
      </w:r>
      <w:r w:rsidR="007827BE">
        <w:t>CJ</w:t>
      </w:r>
      <w:r w:rsidR="0085485F">
        <w:t xml:space="preserve"> Jones</w:t>
      </w:r>
    </w:p>
    <w:p w:rsidR="005B06F6" w:rsidRDefault="005B06F6" w:rsidP="005B06F6">
      <w:pPr>
        <w:pStyle w:val="StinkingStyles"/>
        <w:numPr>
          <w:ilvl w:val="1"/>
          <w:numId w:val="3"/>
        </w:numPr>
        <w:spacing w:after="0" w:line="240" w:lineRule="auto"/>
        <w:jc w:val="both"/>
      </w:pPr>
      <w:r>
        <w:t>Mr. Jones recently submitted a final notice regarding a deed violation with a hearing required if response not received from homeowner by August 2014.</w:t>
      </w:r>
    </w:p>
    <w:p w:rsidR="0025686A" w:rsidRDefault="0025686A" w:rsidP="0025686A">
      <w:pPr>
        <w:pStyle w:val="StinkingStyles"/>
        <w:spacing w:after="0" w:line="240" w:lineRule="auto"/>
        <w:ind w:left="1440"/>
        <w:jc w:val="both"/>
      </w:pPr>
    </w:p>
    <w:p w:rsidR="001A677E" w:rsidRDefault="003A3AB7" w:rsidP="00717A5F">
      <w:pPr>
        <w:pStyle w:val="StinkingStyles"/>
        <w:numPr>
          <w:ilvl w:val="0"/>
          <w:numId w:val="3"/>
        </w:numPr>
        <w:spacing w:after="0" w:line="240" w:lineRule="auto"/>
        <w:jc w:val="both"/>
      </w:pPr>
      <w:r w:rsidRPr="00333E3C">
        <w:rPr>
          <w:b/>
        </w:rPr>
        <w:t>Pool</w:t>
      </w:r>
      <w:r w:rsidR="008E7ED7">
        <w:rPr>
          <w:b/>
        </w:rPr>
        <w:t xml:space="preserve"> </w:t>
      </w:r>
      <w:r w:rsidRPr="00333E3C">
        <w:rPr>
          <w:b/>
        </w:rPr>
        <w:t>Committee</w:t>
      </w:r>
      <w:r>
        <w:t xml:space="preserve">:  </w:t>
      </w:r>
      <w:r w:rsidR="005B06F6">
        <w:t xml:space="preserve">Corinne </w:t>
      </w:r>
      <w:proofErr w:type="spellStart"/>
      <w:r w:rsidR="005B06F6">
        <w:t>Picataggi</w:t>
      </w:r>
      <w:proofErr w:type="spellEnd"/>
    </w:p>
    <w:p w:rsidR="005B06F6" w:rsidRDefault="005B06F6" w:rsidP="005B06F6">
      <w:pPr>
        <w:pStyle w:val="StinkingStyles"/>
        <w:numPr>
          <w:ilvl w:val="1"/>
          <w:numId w:val="3"/>
        </w:numPr>
        <w:spacing w:after="0" w:line="240" w:lineRule="auto"/>
        <w:jc w:val="both"/>
      </w:pPr>
      <w:r>
        <w:t xml:space="preserve">Mrs. </w:t>
      </w:r>
      <w:proofErr w:type="spellStart"/>
      <w:r>
        <w:t>Picataggi</w:t>
      </w:r>
      <w:proofErr w:type="spellEnd"/>
      <w:r>
        <w:t xml:space="preserve"> reported </w:t>
      </w:r>
      <w:r w:rsidR="00A26B55">
        <w:t xml:space="preserve">there have been </w:t>
      </w:r>
      <w:r>
        <w:t>limited pool closures as a result of inclement weather</w:t>
      </w:r>
      <w:r w:rsidR="00A26B55">
        <w:t xml:space="preserve"> this season</w:t>
      </w:r>
      <w:r>
        <w:t xml:space="preserve">.  </w:t>
      </w:r>
      <w:r w:rsidR="00A26B55">
        <w:t>She further noted an e</w:t>
      </w:r>
      <w:r>
        <w:t xml:space="preserve">lectrician </w:t>
      </w:r>
      <w:r w:rsidR="00A26B55">
        <w:t>was required to address pool lights and</w:t>
      </w:r>
      <w:r>
        <w:t xml:space="preserve"> lights in </w:t>
      </w:r>
      <w:r w:rsidR="00A26B55">
        <w:t>the women’</w:t>
      </w:r>
      <w:r>
        <w:t>s restroom</w:t>
      </w:r>
      <w:r w:rsidR="00A26B55">
        <w:t xml:space="preserve"> not functioning properly.  Finally,</w:t>
      </w:r>
      <w:r>
        <w:t xml:space="preserve"> Douglas</w:t>
      </w:r>
      <w:r w:rsidR="00A26B55">
        <w:t xml:space="preserve"> Aquatics identified and</w:t>
      </w:r>
      <w:r>
        <w:t xml:space="preserve"> address </w:t>
      </w:r>
      <w:r w:rsidR="00A26B55">
        <w:t xml:space="preserve">a </w:t>
      </w:r>
      <w:r>
        <w:t xml:space="preserve">PH </w:t>
      </w:r>
      <w:r w:rsidR="00A26B55">
        <w:t>imbalance in the pool.</w:t>
      </w:r>
    </w:p>
    <w:p w:rsidR="005B06F6" w:rsidRDefault="00A26B55" w:rsidP="005B06F6">
      <w:pPr>
        <w:pStyle w:val="StinkingStyles"/>
        <w:numPr>
          <w:ilvl w:val="1"/>
          <w:numId w:val="3"/>
        </w:numPr>
        <w:spacing w:after="0" w:line="240" w:lineRule="auto"/>
        <w:jc w:val="both"/>
      </w:pPr>
      <w:r>
        <w:t xml:space="preserve">Douglas Aquatics recently submitted an incident report in which a pool attendee tripped over a piece of pool furniture and scrapped his stomach.  The lifeguard on duty was able to attend to the scrap without further incident.  </w:t>
      </w:r>
      <w:r w:rsidR="005B06F6">
        <w:t xml:space="preserve">Mr. Seltzer and Mrs. </w:t>
      </w:r>
      <w:proofErr w:type="spellStart"/>
      <w:r w:rsidR="005B06F6">
        <w:t>Picataggi</w:t>
      </w:r>
      <w:proofErr w:type="spellEnd"/>
      <w:r w:rsidR="005B06F6">
        <w:t xml:space="preserve"> inspected pool furniture and did not see any </w:t>
      </w:r>
      <w:r>
        <w:t xml:space="preserve">obvious defects. </w:t>
      </w:r>
    </w:p>
    <w:p w:rsidR="00FF22A4" w:rsidRDefault="00FF22A4" w:rsidP="00FF22A4">
      <w:pPr>
        <w:pStyle w:val="StinkingStyles"/>
        <w:spacing w:after="0" w:line="240" w:lineRule="auto"/>
        <w:jc w:val="both"/>
      </w:pPr>
    </w:p>
    <w:p w:rsidR="00FD75AE" w:rsidRPr="005B06F6" w:rsidRDefault="009F0BFE" w:rsidP="00970154">
      <w:pPr>
        <w:pStyle w:val="StinkingStyles"/>
        <w:numPr>
          <w:ilvl w:val="0"/>
          <w:numId w:val="3"/>
        </w:numPr>
        <w:spacing w:after="0" w:line="240" w:lineRule="auto"/>
        <w:jc w:val="both"/>
        <w:rPr>
          <w:b/>
        </w:rPr>
      </w:pPr>
      <w:r w:rsidRPr="009F0BFE">
        <w:rPr>
          <w:b/>
        </w:rPr>
        <w:t>Swim Team:</w:t>
      </w:r>
      <w:r>
        <w:rPr>
          <w:b/>
        </w:rPr>
        <w:t xml:space="preserve">  </w:t>
      </w:r>
      <w:r>
        <w:t xml:space="preserve">Corinne </w:t>
      </w:r>
      <w:proofErr w:type="spellStart"/>
      <w:r>
        <w:t>Picataggi</w:t>
      </w:r>
      <w:proofErr w:type="spellEnd"/>
    </w:p>
    <w:p w:rsidR="005B06F6" w:rsidRPr="00A26B55" w:rsidRDefault="00A26B55" w:rsidP="00A26B55">
      <w:pPr>
        <w:pStyle w:val="StinkingStyles"/>
        <w:numPr>
          <w:ilvl w:val="1"/>
          <w:numId w:val="3"/>
        </w:numPr>
        <w:spacing w:after="0" w:line="240" w:lineRule="auto"/>
        <w:jc w:val="both"/>
        <w:rPr>
          <w:b/>
        </w:rPr>
      </w:pPr>
      <w:r>
        <w:t xml:space="preserve">Mrs. </w:t>
      </w:r>
      <w:proofErr w:type="spellStart"/>
      <w:r>
        <w:t>Picataggi</w:t>
      </w:r>
      <w:proofErr w:type="spellEnd"/>
      <w:r>
        <w:t xml:space="preserve"> reported that this season VOW has </w:t>
      </w:r>
      <w:r w:rsidR="005B06F6">
        <w:t>43 paid, registered members (ages 5-16)</w:t>
      </w:r>
      <w:r>
        <w:t>.</w:t>
      </w:r>
      <w:r>
        <w:rPr>
          <w:b/>
        </w:rPr>
        <w:t xml:space="preserve">  </w:t>
      </w:r>
      <w:r>
        <w:t>In addition, the swim team w</w:t>
      </w:r>
      <w:r w:rsidR="005B06F6">
        <w:t>ill have small surplus</w:t>
      </w:r>
      <w:r>
        <w:t xml:space="preserve"> in their account</w:t>
      </w:r>
      <w:r w:rsidR="005B06F6">
        <w:t xml:space="preserve"> at </w:t>
      </w:r>
      <w:r>
        <w:t xml:space="preserve">the </w:t>
      </w:r>
      <w:r w:rsidR="005B06F6">
        <w:t>end of</w:t>
      </w:r>
      <w:r>
        <w:t xml:space="preserve"> this season.</w:t>
      </w:r>
      <w:r w:rsidR="005B06F6">
        <w:t xml:space="preserve"> </w:t>
      </w:r>
    </w:p>
    <w:p w:rsidR="005B06F6" w:rsidRPr="00D02F14" w:rsidRDefault="00A26B55" w:rsidP="005B06F6">
      <w:pPr>
        <w:pStyle w:val="StinkingStyles"/>
        <w:numPr>
          <w:ilvl w:val="1"/>
          <w:numId w:val="3"/>
        </w:numPr>
        <w:spacing w:after="0" w:line="240" w:lineRule="auto"/>
        <w:jc w:val="both"/>
        <w:rPr>
          <w:b/>
        </w:rPr>
      </w:pPr>
      <w:r>
        <w:t xml:space="preserve">The </w:t>
      </w:r>
      <w:r w:rsidR="005B06F6">
        <w:t>VPSU will require VOW to host three meets next year</w:t>
      </w:r>
      <w:r>
        <w:t>.</w:t>
      </w:r>
    </w:p>
    <w:p w:rsidR="0025686A" w:rsidRDefault="0025686A" w:rsidP="0025686A">
      <w:pPr>
        <w:pStyle w:val="StinkingStyles"/>
        <w:spacing w:after="0" w:line="240" w:lineRule="auto"/>
        <w:ind w:left="1440"/>
        <w:jc w:val="both"/>
      </w:pPr>
    </w:p>
    <w:p w:rsidR="00976607" w:rsidRDefault="00333E3C" w:rsidP="00AC3A7B">
      <w:pPr>
        <w:pStyle w:val="StinkingStyles"/>
        <w:numPr>
          <w:ilvl w:val="0"/>
          <w:numId w:val="7"/>
        </w:numPr>
        <w:spacing w:after="0" w:line="240" w:lineRule="auto"/>
        <w:jc w:val="both"/>
      </w:pPr>
      <w:r w:rsidRPr="00C45654">
        <w:rPr>
          <w:b/>
        </w:rPr>
        <w:t>Social Committee</w:t>
      </w:r>
      <w:r>
        <w:t xml:space="preserve">:  </w:t>
      </w:r>
      <w:r w:rsidR="00AF3A70">
        <w:t xml:space="preserve">Corinne </w:t>
      </w:r>
      <w:proofErr w:type="spellStart"/>
      <w:r w:rsidR="00E46962">
        <w:t>Picataggi</w:t>
      </w:r>
      <w:proofErr w:type="spellEnd"/>
    </w:p>
    <w:p w:rsidR="005B06F6" w:rsidRDefault="00A26B55" w:rsidP="005B06F6">
      <w:pPr>
        <w:pStyle w:val="StinkingStyles"/>
        <w:numPr>
          <w:ilvl w:val="1"/>
          <w:numId w:val="7"/>
        </w:numPr>
        <w:spacing w:after="0" w:line="240" w:lineRule="auto"/>
        <w:jc w:val="both"/>
      </w:pPr>
      <w:r>
        <w:t xml:space="preserve">Mrs. </w:t>
      </w:r>
      <w:proofErr w:type="spellStart"/>
      <w:r>
        <w:t>Picataggi</w:t>
      </w:r>
      <w:proofErr w:type="spellEnd"/>
      <w:r>
        <w:t xml:space="preserve"> reported that the </w:t>
      </w:r>
      <w:r w:rsidR="005B06F6">
        <w:t>July 4</w:t>
      </w:r>
      <w:r w:rsidR="005B06F6" w:rsidRPr="005B06F6">
        <w:rPr>
          <w:vertAlign w:val="superscript"/>
        </w:rPr>
        <w:t>th</w:t>
      </w:r>
      <w:r w:rsidR="005B06F6">
        <w:t xml:space="preserve"> parade was well attended with fire truck and ambulance </w:t>
      </w:r>
      <w:r>
        <w:t xml:space="preserve">in attendance </w:t>
      </w:r>
      <w:r w:rsidR="005B06F6">
        <w:t>(</w:t>
      </w:r>
      <w:r>
        <w:t xml:space="preserve">though the parade was </w:t>
      </w:r>
      <w:r w:rsidR="005B06F6">
        <w:t>move</w:t>
      </w:r>
      <w:r>
        <w:t>d</w:t>
      </w:r>
      <w:r w:rsidR="005B06F6">
        <w:t xml:space="preserve"> to </w:t>
      </w:r>
      <w:r>
        <w:t xml:space="preserve">the </w:t>
      </w:r>
      <w:r w:rsidR="005B06F6">
        <w:t>afternoon due to rain delay)</w:t>
      </w:r>
      <w:r>
        <w:t>.</w:t>
      </w:r>
    </w:p>
    <w:p w:rsidR="0013706B" w:rsidRDefault="0013706B" w:rsidP="005B06F6">
      <w:pPr>
        <w:pStyle w:val="StinkingStyles"/>
        <w:numPr>
          <w:ilvl w:val="1"/>
          <w:numId w:val="7"/>
        </w:numPr>
        <w:spacing w:after="0" w:line="240" w:lineRule="auto"/>
        <w:jc w:val="both"/>
      </w:pPr>
      <w:r>
        <w:t xml:space="preserve">Mrs. </w:t>
      </w:r>
      <w:proofErr w:type="spellStart"/>
      <w:r>
        <w:t>Picataggi</w:t>
      </w:r>
      <w:proofErr w:type="spellEnd"/>
      <w:r>
        <w:t xml:space="preserve"> w</w:t>
      </w:r>
      <w:r w:rsidR="005B06F6">
        <w:t>ill likely plan fall festival</w:t>
      </w:r>
      <w:r>
        <w:t xml:space="preserve"> for VOW and plans</w:t>
      </w:r>
      <w:r w:rsidR="005B06F6">
        <w:t xml:space="preserve"> </w:t>
      </w:r>
      <w:r>
        <w:t>to provide more information in September.</w:t>
      </w:r>
    </w:p>
    <w:p w:rsidR="005B06F6" w:rsidRDefault="0013706B" w:rsidP="005B06F6">
      <w:pPr>
        <w:pStyle w:val="StinkingStyles"/>
        <w:numPr>
          <w:ilvl w:val="1"/>
          <w:numId w:val="7"/>
        </w:numPr>
        <w:spacing w:after="0" w:line="240" w:lineRule="auto"/>
        <w:jc w:val="both"/>
      </w:pPr>
      <w:r>
        <w:t xml:space="preserve">Mrs. </w:t>
      </w:r>
      <w:proofErr w:type="spellStart"/>
      <w:r>
        <w:t>Picaaggi</w:t>
      </w:r>
      <w:proofErr w:type="spellEnd"/>
      <w:r>
        <w:t xml:space="preserve"> has</w:t>
      </w:r>
      <w:r w:rsidR="005B06F6">
        <w:t xml:space="preserve"> been contacted about various clubs wanting to start</w:t>
      </w:r>
      <w:r>
        <w:t xml:space="preserve"> in the neighborhood, including a possible </w:t>
      </w:r>
      <w:r w:rsidR="005B06F6">
        <w:t>bunko</w:t>
      </w:r>
      <w:r>
        <w:t xml:space="preserve"> group.</w:t>
      </w:r>
    </w:p>
    <w:p w:rsidR="00FD1A2C" w:rsidRDefault="0013706B" w:rsidP="005B06F6">
      <w:pPr>
        <w:pStyle w:val="StinkingStyles"/>
        <w:numPr>
          <w:ilvl w:val="1"/>
          <w:numId w:val="7"/>
        </w:numPr>
        <w:spacing w:after="0" w:line="240" w:lineRule="auto"/>
        <w:jc w:val="both"/>
      </w:pPr>
      <w:r>
        <w:t xml:space="preserve">Mrs. </w:t>
      </w:r>
      <w:proofErr w:type="spellStart"/>
      <w:r>
        <w:t>Picataggi</w:t>
      </w:r>
      <w:proofErr w:type="spellEnd"/>
      <w:r>
        <w:t xml:space="preserve"> has</w:t>
      </w:r>
      <w:r w:rsidR="00FD1A2C">
        <w:t xml:space="preserve"> added locks to two cabinets in clubhouse for social committee supplies</w:t>
      </w:r>
      <w:r>
        <w:t>.</w:t>
      </w:r>
    </w:p>
    <w:p w:rsidR="00976607" w:rsidRDefault="00976607" w:rsidP="0025686A">
      <w:pPr>
        <w:pStyle w:val="StinkingStyles"/>
        <w:spacing w:after="0" w:line="240" w:lineRule="auto"/>
        <w:ind w:left="1440"/>
        <w:jc w:val="both"/>
      </w:pPr>
    </w:p>
    <w:p w:rsidR="0044220E" w:rsidRDefault="008E7ED7" w:rsidP="0044220E">
      <w:pPr>
        <w:pStyle w:val="StinkingStyles"/>
        <w:numPr>
          <w:ilvl w:val="0"/>
          <w:numId w:val="7"/>
        </w:numPr>
        <w:spacing w:after="0" w:line="240" w:lineRule="auto"/>
        <w:jc w:val="both"/>
      </w:pPr>
      <w:r>
        <w:rPr>
          <w:b/>
        </w:rPr>
        <w:t>Grounds</w:t>
      </w:r>
      <w:r w:rsidR="00333E3C" w:rsidRPr="00C45654">
        <w:rPr>
          <w:b/>
        </w:rPr>
        <w:t xml:space="preserve"> Committee</w:t>
      </w:r>
      <w:r w:rsidR="00333E3C">
        <w:t xml:space="preserve">:  </w:t>
      </w:r>
      <w:r w:rsidR="002E79EC">
        <w:t>Dan</w:t>
      </w:r>
      <w:r>
        <w:t>a Newsome</w:t>
      </w:r>
    </w:p>
    <w:p w:rsidR="00FD1A2C" w:rsidRDefault="0013706B" w:rsidP="00FD1A2C">
      <w:pPr>
        <w:pStyle w:val="StinkingStyles"/>
        <w:numPr>
          <w:ilvl w:val="1"/>
          <w:numId w:val="7"/>
        </w:numPr>
        <w:spacing w:after="0" w:line="240" w:lineRule="auto"/>
        <w:jc w:val="both"/>
      </w:pPr>
      <w:r>
        <w:t xml:space="preserve">Mrs. </w:t>
      </w:r>
      <w:proofErr w:type="spellStart"/>
      <w:r>
        <w:t>Picataggi</w:t>
      </w:r>
      <w:proofErr w:type="spellEnd"/>
      <w:r>
        <w:t xml:space="preserve"> has e</w:t>
      </w:r>
      <w:r w:rsidR="00FD1A2C">
        <w:t>nlisted a</w:t>
      </w:r>
      <w:r>
        <w:t xml:space="preserve"> neighborhood</w:t>
      </w:r>
      <w:r w:rsidR="00FD1A2C">
        <w:t xml:space="preserve"> teenager (working as part of a community service project) to assist in </w:t>
      </w:r>
      <w:r>
        <w:t xml:space="preserve">the </w:t>
      </w:r>
      <w:r w:rsidR="00FD1A2C">
        <w:t>creation of</w:t>
      </w:r>
      <w:r>
        <w:t xml:space="preserve"> a template for a five </w:t>
      </w:r>
      <w:r w:rsidR="00FD1A2C">
        <w:t xml:space="preserve">year landscaping plan.  </w:t>
      </w:r>
      <w:r>
        <w:t>The t</w:t>
      </w:r>
      <w:r w:rsidR="00FD1A2C">
        <w:t>eenager will c</w:t>
      </w:r>
      <w:r>
        <w:t>omplete inventory of medians and o</w:t>
      </w:r>
      <w:r w:rsidR="00FD1A2C">
        <w:t>nce complete</w:t>
      </w:r>
      <w:r>
        <w:t>d</w:t>
      </w:r>
      <w:r w:rsidR="00FD1A2C">
        <w:t xml:space="preserve"> will provide to </w:t>
      </w:r>
      <w:r>
        <w:t>the Grounds C</w:t>
      </w:r>
      <w:r w:rsidR="00FD1A2C">
        <w:t>ommittee for completion</w:t>
      </w:r>
      <w:r>
        <w:t>.</w:t>
      </w:r>
    </w:p>
    <w:p w:rsidR="000A4E95" w:rsidRDefault="000A4E95" w:rsidP="00AC3A7B">
      <w:pPr>
        <w:pStyle w:val="StinkingStyles"/>
        <w:spacing w:after="0" w:line="240" w:lineRule="auto"/>
        <w:jc w:val="both"/>
      </w:pPr>
    </w:p>
    <w:p w:rsidR="00664C4B" w:rsidRDefault="00664C4B" w:rsidP="001D3AFB">
      <w:pPr>
        <w:pStyle w:val="StinkingStyles"/>
        <w:spacing w:after="0" w:line="240" w:lineRule="auto"/>
        <w:jc w:val="both"/>
        <w:rPr>
          <w:b/>
          <w:sz w:val="28"/>
          <w:szCs w:val="28"/>
          <w:u w:val="single"/>
        </w:rPr>
      </w:pPr>
    </w:p>
    <w:p w:rsidR="00A01D64" w:rsidRDefault="00C43879" w:rsidP="00C43879">
      <w:pPr>
        <w:pStyle w:val="StinkingStyles"/>
        <w:spacing w:after="0" w:line="240" w:lineRule="auto"/>
        <w:ind w:left="720"/>
        <w:jc w:val="center"/>
        <w:rPr>
          <w:b/>
          <w:sz w:val="28"/>
          <w:szCs w:val="28"/>
          <w:u w:val="single"/>
        </w:rPr>
      </w:pPr>
      <w:r>
        <w:rPr>
          <w:b/>
          <w:sz w:val="28"/>
          <w:szCs w:val="28"/>
          <w:u w:val="single"/>
        </w:rPr>
        <w:t>MANAGERS REPORT</w:t>
      </w:r>
    </w:p>
    <w:p w:rsidR="00DD4D8C" w:rsidRPr="00FD1A2C" w:rsidRDefault="0020296E" w:rsidP="002E79EC">
      <w:pPr>
        <w:pStyle w:val="StinkingStyles"/>
        <w:numPr>
          <w:ilvl w:val="0"/>
          <w:numId w:val="41"/>
        </w:numPr>
        <w:spacing w:after="0" w:line="240" w:lineRule="auto"/>
        <w:rPr>
          <w:b/>
          <w:sz w:val="28"/>
          <w:szCs w:val="28"/>
          <w:u w:val="single"/>
        </w:rPr>
      </w:pPr>
      <w:r>
        <w:t>Mr. Jones reported the following:</w:t>
      </w:r>
    </w:p>
    <w:p w:rsidR="00FD1A2C" w:rsidRPr="00FD1A2C" w:rsidRDefault="0013706B" w:rsidP="00FD1A2C">
      <w:pPr>
        <w:pStyle w:val="StinkingStyles"/>
        <w:numPr>
          <w:ilvl w:val="1"/>
          <w:numId w:val="41"/>
        </w:numPr>
        <w:spacing w:after="0" w:line="240" w:lineRule="auto"/>
        <w:rPr>
          <w:b/>
          <w:sz w:val="28"/>
          <w:szCs w:val="28"/>
          <w:u w:val="single"/>
        </w:rPr>
      </w:pPr>
      <w:r>
        <w:t>The r</w:t>
      </w:r>
      <w:r w:rsidR="00FD1A2C">
        <w:t xml:space="preserve">eserve study last </w:t>
      </w:r>
      <w:r>
        <w:t>completed</w:t>
      </w:r>
      <w:r w:rsidR="00FD1A2C">
        <w:t xml:space="preserve"> </w:t>
      </w:r>
      <w:r>
        <w:t>in 2009 and needs to be updated.  Mr. Jones noted that</w:t>
      </w:r>
      <w:r w:rsidR="00FD1A2C">
        <w:t xml:space="preserve"> $2,000 </w:t>
      </w:r>
      <w:r>
        <w:t xml:space="preserve">has been </w:t>
      </w:r>
      <w:r w:rsidR="00FD1A2C">
        <w:t>set aside for completing reserve study</w:t>
      </w:r>
      <w:r>
        <w:t xml:space="preserve"> and he</w:t>
      </w:r>
      <w:r w:rsidR="00FD1A2C">
        <w:t xml:space="preserve"> will collect bids for completion of</w:t>
      </w:r>
      <w:r>
        <w:t xml:space="preserve"> the study</w:t>
      </w:r>
      <w:r w:rsidR="00FD1A2C">
        <w:t xml:space="preserve">.  </w:t>
      </w:r>
    </w:p>
    <w:p w:rsidR="00FD1A2C" w:rsidRPr="00FD1A2C" w:rsidRDefault="0013706B" w:rsidP="00FD1A2C">
      <w:pPr>
        <w:pStyle w:val="StinkingStyles"/>
        <w:numPr>
          <w:ilvl w:val="1"/>
          <w:numId w:val="41"/>
        </w:numPr>
        <w:spacing w:after="0" w:line="240" w:lineRule="auto"/>
        <w:rPr>
          <w:b/>
          <w:sz w:val="28"/>
          <w:szCs w:val="28"/>
          <w:u w:val="single"/>
        </w:rPr>
      </w:pPr>
      <w:r>
        <w:t>The HOA n</w:t>
      </w:r>
      <w:r w:rsidR="00FD1A2C">
        <w:t>eed</w:t>
      </w:r>
      <w:r>
        <w:t>s</w:t>
      </w:r>
      <w:r w:rsidR="00FD1A2C">
        <w:t xml:space="preserve"> to update</w:t>
      </w:r>
      <w:r>
        <w:t xml:space="preserve"> its</w:t>
      </w:r>
      <w:r w:rsidR="00FD1A2C">
        <w:t xml:space="preserve"> contract for pool and landscaping.  Mr. Jones recommends continuing to work Douglas </w:t>
      </w:r>
      <w:r>
        <w:t>Aquatics and will acquire bids.</w:t>
      </w:r>
    </w:p>
    <w:p w:rsidR="00FD1A2C" w:rsidRPr="00FD1A2C" w:rsidRDefault="0013706B" w:rsidP="00FD1A2C">
      <w:pPr>
        <w:pStyle w:val="StinkingStyles"/>
        <w:numPr>
          <w:ilvl w:val="1"/>
          <w:numId w:val="41"/>
        </w:numPr>
        <w:spacing w:after="0" w:line="240" w:lineRule="auto"/>
        <w:rPr>
          <w:b/>
          <w:sz w:val="28"/>
          <w:szCs w:val="28"/>
          <w:u w:val="single"/>
        </w:rPr>
      </w:pPr>
      <w:r>
        <w:t>The HOA n</w:t>
      </w:r>
      <w:r w:rsidR="00FD1A2C">
        <w:t>eed</w:t>
      </w:r>
      <w:r>
        <w:t>s to survey two dams for ponds as</w:t>
      </w:r>
      <w:r w:rsidR="00FD1A2C">
        <w:t xml:space="preserve"> trees are starting to grow into </w:t>
      </w:r>
      <w:r>
        <w:t xml:space="preserve">the ponds which </w:t>
      </w:r>
      <w:r w:rsidR="00FD1A2C">
        <w:t xml:space="preserve">may </w:t>
      </w:r>
      <w:r>
        <w:t xml:space="preserve">require the removal of some trees.  Mr. Jones recommends having this work completed in the winter and will </w:t>
      </w:r>
      <w:r w:rsidR="00FD1A2C">
        <w:t xml:space="preserve">request quotes.  </w:t>
      </w:r>
    </w:p>
    <w:p w:rsidR="00FD1A2C" w:rsidRPr="00FD1A2C" w:rsidRDefault="00FD1A2C" w:rsidP="00FD1A2C">
      <w:pPr>
        <w:pStyle w:val="StinkingStyles"/>
        <w:numPr>
          <w:ilvl w:val="1"/>
          <w:numId w:val="41"/>
        </w:numPr>
        <w:spacing w:after="0" w:line="240" w:lineRule="auto"/>
        <w:rPr>
          <w:b/>
          <w:sz w:val="28"/>
          <w:szCs w:val="28"/>
          <w:u w:val="single"/>
        </w:rPr>
      </w:pPr>
      <w:r>
        <w:lastRenderedPageBreak/>
        <w:t xml:space="preserve">Solitude indicated the back fountain is in need of replacement.  </w:t>
      </w:r>
      <w:r w:rsidR="0013706B">
        <w:t>The r</w:t>
      </w:r>
      <w:r>
        <w:t>eserve study allots $2</w:t>
      </w:r>
      <w:r w:rsidR="0013706B">
        <w:t>,</w:t>
      </w:r>
      <w:r>
        <w:t>500 for replacement</w:t>
      </w:r>
      <w:r w:rsidR="0013706B">
        <w:t xml:space="preserve"> of the fountain</w:t>
      </w:r>
      <w:r>
        <w:t xml:space="preserve">.  Solitude </w:t>
      </w:r>
      <w:r w:rsidR="00434E52">
        <w:t xml:space="preserve">presented the following </w:t>
      </w:r>
      <w:r>
        <w:t>options</w:t>
      </w:r>
      <w:r w:rsidR="00434E52">
        <w:t xml:space="preserve"> to Mr. Jones</w:t>
      </w:r>
      <w:r>
        <w:t>:</w:t>
      </w:r>
    </w:p>
    <w:p w:rsidR="00FD1A2C" w:rsidRPr="00FD1A2C" w:rsidRDefault="00FD1A2C" w:rsidP="00FD1A2C">
      <w:pPr>
        <w:pStyle w:val="StinkingStyles"/>
        <w:numPr>
          <w:ilvl w:val="2"/>
          <w:numId w:val="41"/>
        </w:numPr>
        <w:spacing w:after="0" w:line="240" w:lineRule="auto"/>
        <w:rPr>
          <w:b/>
          <w:sz w:val="28"/>
          <w:szCs w:val="28"/>
          <w:u w:val="single"/>
        </w:rPr>
      </w:pPr>
      <w:r>
        <w:t>Return to factory for rebuild - $1</w:t>
      </w:r>
      <w:r w:rsidR="00434E52">
        <w:t>,</w:t>
      </w:r>
      <w:r>
        <w:t>600</w:t>
      </w:r>
    </w:p>
    <w:p w:rsidR="00FD1A2C" w:rsidRPr="00434E52" w:rsidRDefault="00FD1A2C" w:rsidP="00FD1A2C">
      <w:pPr>
        <w:pStyle w:val="StinkingStyles"/>
        <w:numPr>
          <w:ilvl w:val="2"/>
          <w:numId w:val="41"/>
        </w:numPr>
        <w:spacing w:after="0" w:line="240" w:lineRule="auto"/>
        <w:rPr>
          <w:b/>
          <w:sz w:val="28"/>
          <w:szCs w:val="28"/>
          <w:u w:val="single"/>
        </w:rPr>
      </w:pPr>
      <w:r>
        <w:t>Replace power unit - $</w:t>
      </w:r>
      <w:r w:rsidR="00434E52">
        <w:t>4,040</w:t>
      </w:r>
    </w:p>
    <w:p w:rsidR="00434E52" w:rsidRDefault="00434E52" w:rsidP="00434E52">
      <w:pPr>
        <w:pStyle w:val="StinkingStyles"/>
        <w:numPr>
          <w:ilvl w:val="2"/>
          <w:numId w:val="41"/>
        </w:numPr>
        <w:spacing w:after="0" w:line="240" w:lineRule="auto"/>
        <w:rPr>
          <w:b/>
          <w:sz w:val="28"/>
          <w:szCs w:val="28"/>
          <w:u w:val="single"/>
        </w:rPr>
      </w:pPr>
      <w:r>
        <w:t xml:space="preserve">Replace with new system (include 5 </w:t>
      </w:r>
      <w:proofErr w:type="spellStart"/>
      <w:r>
        <w:t>yr</w:t>
      </w:r>
      <w:proofErr w:type="spellEnd"/>
      <w:r>
        <w:t xml:space="preserve"> warranty)-$6,998</w:t>
      </w:r>
    </w:p>
    <w:p w:rsidR="00434E52" w:rsidRPr="00434E52" w:rsidRDefault="00434E52" w:rsidP="00434E52">
      <w:pPr>
        <w:pStyle w:val="StinkingStyles"/>
        <w:numPr>
          <w:ilvl w:val="2"/>
          <w:numId w:val="41"/>
        </w:numPr>
        <w:spacing w:after="0" w:line="240" w:lineRule="auto"/>
        <w:rPr>
          <w:b/>
          <w:sz w:val="28"/>
          <w:szCs w:val="28"/>
          <w:u w:val="single"/>
        </w:rPr>
      </w:pPr>
      <w:r>
        <w:t>Mr.</w:t>
      </w:r>
      <w:r w:rsidR="0013706B">
        <w:t xml:space="preserve"> Jones will acquire quote from ano</w:t>
      </w:r>
      <w:r>
        <w:t>ther company for replac</w:t>
      </w:r>
      <w:r w:rsidR="0013706B">
        <w:t xml:space="preserve">ement of fountain and aerator as well as obtain </w:t>
      </w:r>
      <w:r>
        <w:t>quote</w:t>
      </w:r>
      <w:r w:rsidR="0013706B">
        <w:t xml:space="preserve"> for an aerator from Solitude as well.</w:t>
      </w:r>
    </w:p>
    <w:p w:rsidR="0020296E" w:rsidRPr="00C43879" w:rsidRDefault="0020296E" w:rsidP="007B715E">
      <w:pPr>
        <w:pStyle w:val="StinkingStyles"/>
        <w:spacing w:after="0" w:line="240" w:lineRule="auto"/>
        <w:rPr>
          <w:b/>
          <w:sz w:val="28"/>
          <w:szCs w:val="28"/>
          <w:u w:val="single"/>
        </w:rPr>
      </w:pPr>
    </w:p>
    <w:p w:rsidR="00C324F4" w:rsidRPr="00AC3A7B" w:rsidRDefault="00C324F4" w:rsidP="00AC3A7B">
      <w:pPr>
        <w:pStyle w:val="StinkingStyles"/>
        <w:spacing w:after="0" w:line="240" w:lineRule="auto"/>
        <w:jc w:val="center"/>
        <w:rPr>
          <w:b/>
          <w:sz w:val="28"/>
          <w:szCs w:val="28"/>
          <w:u w:val="single"/>
        </w:rPr>
      </w:pPr>
      <w:r>
        <w:rPr>
          <w:b/>
          <w:sz w:val="28"/>
          <w:szCs w:val="28"/>
          <w:u w:val="single"/>
        </w:rPr>
        <w:t>OLD BUSINESS</w:t>
      </w:r>
    </w:p>
    <w:p w:rsidR="00976607" w:rsidRDefault="00976607" w:rsidP="002560C5">
      <w:pPr>
        <w:pStyle w:val="StinkingStyles"/>
        <w:spacing w:after="0" w:line="240" w:lineRule="auto"/>
      </w:pPr>
    </w:p>
    <w:p w:rsidR="008E7ED7" w:rsidRDefault="00717A5F" w:rsidP="00717A5F">
      <w:pPr>
        <w:pStyle w:val="StinkingStyles"/>
        <w:numPr>
          <w:ilvl w:val="0"/>
          <w:numId w:val="33"/>
        </w:numPr>
        <w:spacing w:after="0" w:line="240" w:lineRule="auto"/>
      </w:pPr>
      <w:r>
        <w:t>VDOT Updates</w:t>
      </w:r>
    </w:p>
    <w:p w:rsidR="00434E52" w:rsidRDefault="00434E52" w:rsidP="00434E52">
      <w:pPr>
        <w:pStyle w:val="StinkingStyles"/>
        <w:numPr>
          <w:ilvl w:val="1"/>
          <w:numId w:val="33"/>
        </w:numPr>
        <w:spacing w:after="0" w:line="240" w:lineRule="auto"/>
      </w:pPr>
      <w:r>
        <w:t>Mr. Jones confirmed all work orders for VOW have been submitted to VDOT and are pending action by VDOT.</w:t>
      </w:r>
    </w:p>
    <w:p w:rsidR="00434E52" w:rsidRDefault="00992382" w:rsidP="00434E52">
      <w:pPr>
        <w:pStyle w:val="StinkingStyles"/>
        <w:numPr>
          <w:ilvl w:val="1"/>
          <w:numId w:val="33"/>
        </w:numPr>
        <w:spacing w:after="0" w:line="240" w:lineRule="auto"/>
      </w:pPr>
      <w:r>
        <w:t>VDOT will review request to paint guardrail and Mr. Jones will acquire quote for the same.</w:t>
      </w:r>
    </w:p>
    <w:p w:rsidR="00B22479" w:rsidRDefault="00992382" w:rsidP="00434E52">
      <w:pPr>
        <w:pStyle w:val="StinkingStyles"/>
        <w:numPr>
          <w:ilvl w:val="1"/>
          <w:numId w:val="33"/>
        </w:numPr>
        <w:spacing w:after="0" w:line="240" w:lineRule="auto"/>
      </w:pPr>
      <w:r>
        <w:t>The Board r</w:t>
      </w:r>
      <w:r w:rsidR="00B22479">
        <w:t xml:space="preserve">equest </w:t>
      </w:r>
      <w:r>
        <w:t xml:space="preserve">that </w:t>
      </w:r>
      <w:r w:rsidR="00B22479">
        <w:t>Mr. Jones contact VDOT to remove road maintenance sign</w:t>
      </w:r>
      <w:r>
        <w:t xml:space="preserve"> along Wellesley Blvd.</w:t>
      </w:r>
    </w:p>
    <w:p w:rsidR="00434E52" w:rsidRDefault="00434E52" w:rsidP="00434E52">
      <w:pPr>
        <w:pStyle w:val="StinkingStyles"/>
        <w:spacing w:after="0" w:line="240" w:lineRule="auto"/>
        <w:ind w:left="360"/>
      </w:pPr>
    </w:p>
    <w:p w:rsidR="00A646AB" w:rsidRPr="004A0FB3" w:rsidRDefault="00A646AB" w:rsidP="00A646AB">
      <w:pPr>
        <w:pStyle w:val="StinkingStyles"/>
        <w:spacing w:after="0" w:line="240" w:lineRule="auto"/>
        <w:ind w:left="1080"/>
      </w:pPr>
    </w:p>
    <w:p w:rsidR="003A21CE" w:rsidRPr="0097386E" w:rsidRDefault="00BE0AD1" w:rsidP="0066427E">
      <w:pPr>
        <w:pStyle w:val="StinkingStyles"/>
        <w:spacing w:after="0" w:line="240" w:lineRule="auto"/>
        <w:jc w:val="center"/>
        <w:rPr>
          <w:sz w:val="28"/>
          <w:szCs w:val="28"/>
        </w:rPr>
      </w:pPr>
      <w:r w:rsidRPr="00A662DD">
        <w:rPr>
          <w:b/>
          <w:sz w:val="28"/>
          <w:szCs w:val="28"/>
          <w:u w:val="single"/>
        </w:rPr>
        <w:t>N</w:t>
      </w:r>
      <w:r w:rsidR="00A662DD">
        <w:rPr>
          <w:b/>
          <w:sz w:val="28"/>
          <w:szCs w:val="28"/>
          <w:u w:val="single"/>
        </w:rPr>
        <w:t>EW BUSINESS</w:t>
      </w:r>
      <w:r w:rsidR="006B03E0">
        <w:rPr>
          <w:sz w:val="28"/>
          <w:szCs w:val="28"/>
        </w:rPr>
        <w:t xml:space="preserve"> </w:t>
      </w:r>
    </w:p>
    <w:p w:rsidR="00B949CA" w:rsidRPr="0097386E" w:rsidRDefault="00B949CA" w:rsidP="009B0FDA">
      <w:pPr>
        <w:pStyle w:val="StinkingStyles"/>
        <w:spacing w:after="0" w:line="240" w:lineRule="auto"/>
        <w:rPr>
          <w:b/>
        </w:rPr>
      </w:pPr>
    </w:p>
    <w:p w:rsidR="00434E52" w:rsidRDefault="00B22479" w:rsidP="002E79EC">
      <w:pPr>
        <w:pStyle w:val="StinkingStyles"/>
        <w:numPr>
          <w:ilvl w:val="0"/>
          <w:numId w:val="41"/>
        </w:numPr>
        <w:spacing w:after="0" w:line="240" w:lineRule="auto"/>
      </w:pPr>
      <w:r>
        <w:t>Tree Trimming</w:t>
      </w:r>
    </w:p>
    <w:p w:rsidR="00B22479" w:rsidRDefault="00B22479" w:rsidP="00B22479">
      <w:pPr>
        <w:pStyle w:val="StinkingStyles"/>
        <w:numPr>
          <w:ilvl w:val="1"/>
          <w:numId w:val="41"/>
        </w:numPr>
        <w:spacing w:after="0" w:line="240" w:lineRule="auto"/>
      </w:pPr>
      <w:r>
        <w:t>Mr. Seltzer note</w:t>
      </w:r>
      <w:r w:rsidR="00992382">
        <w:t>d that</w:t>
      </w:r>
      <w:r>
        <w:t xml:space="preserve"> trees along Wellesley Blvd. need trimming.</w:t>
      </w:r>
    </w:p>
    <w:p w:rsidR="00B22479" w:rsidRDefault="00B22479" w:rsidP="00B22479">
      <w:pPr>
        <w:pStyle w:val="StinkingStyles"/>
        <w:numPr>
          <w:ilvl w:val="1"/>
          <w:numId w:val="41"/>
        </w:numPr>
        <w:spacing w:after="0" w:line="240" w:lineRule="auto"/>
      </w:pPr>
      <w:r>
        <w:t>Mr. Newsome and Mr. Jones confirm</w:t>
      </w:r>
      <w:r w:rsidR="00992382">
        <w:t>ed</w:t>
      </w:r>
      <w:r>
        <w:t xml:space="preserve"> tree trimming is not part of the VOW contract with Terry’s Landscaping.</w:t>
      </w:r>
    </w:p>
    <w:p w:rsidR="00B22479" w:rsidRDefault="00B22479" w:rsidP="00B22479">
      <w:pPr>
        <w:pStyle w:val="StinkingStyles"/>
        <w:numPr>
          <w:ilvl w:val="1"/>
          <w:numId w:val="41"/>
        </w:numPr>
        <w:spacing w:after="0" w:line="240" w:lineRule="auto"/>
      </w:pPr>
      <w:r>
        <w:t>Mr. Jones will acquire quote along with quote for tree removal along pond</w:t>
      </w:r>
      <w:r w:rsidR="00992382">
        <w:t>.</w:t>
      </w:r>
    </w:p>
    <w:p w:rsidR="00B22479" w:rsidRDefault="00B22479" w:rsidP="00B22479">
      <w:pPr>
        <w:pStyle w:val="StinkingStyles"/>
        <w:numPr>
          <w:ilvl w:val="0"/>
          <w:numId w:val="41"/>
        </w:numPr>
        <w:spacing w:after="0" w:line="240" w:lineRule="auto"/>
      </w:pPr>
      <w:r>
        <w:t>Pool Fair Housing</w:t>
      </w:r>
    </w:p>
    <w:p w:rsidR="00B22479" w:rsidRDefault="00992382" w:rsidP="00B22479">
      <w:pPr>
        <w:pStyle w:val="StinkingStyles"/>
        <w:numPr>
          <w:ilvl w:val="1"/>
          <w:numId w:val="41"/>
        </w:numPr>
        <w:spacing w:after="0" w:line="240" w:lineRule="auto"/>
      </w:pPr>
      <w:r>
        <w:t xml:space="preserve">Mrs. </w:t>
      </w:r>
      <w:proofErr w:type="spellStart"/>
      <w:r>
        <w:t>Picataggi</w:t>
      </w:r>
      <w:proofErr w:type="spellEnd"/>
      <w:r>
        <w:t xml:space="preserve"> </w:t>
      </w:r>
      <w:r w:rsidR="00B22479">
        <w:t>does not recommend allowing for adult only swim out of concern for possible violation</w:t>
      </w:r>
      <w:r>
        <w:t xml:space="preserve"> of equitable access laws.</w:t>
      </w:r>
    </w:p>
    <w:p w:rsidR="00B22479" w:rsidRDefault="00992382" w:rsidP="00B22479">
      <w:pPr>
        <w:pStyle w:val="StinkingStyles"/>
        <w:numPr>
          <w:ilvl w:val="1"/>
          <w:numId w:val="41"/>
        </w:numPr>
        <w:spacing w:after="0" w:line="240" w:lineRule="auto"/>
      </w:pPr>
      <w:r>
        <w:t xml:space="preserve">Mrs. </w:t>
      </w:r>
      <w:proofErr w:type="spellStart"/>
      <w:r>
        <w:t>Picataggi</w:t>
      </w:r>
      <w:proofErr w:type="spellEnd"/>
      <w:r>
        <w:t xml:space="preserve"> requested that Board </w:t>
      </w:r>
      <w:r w:rsidR="00B22479">
        <w:t xml:space="preserve">consider at your own risk swimming with </w:t>
      </w:r>
      <w:r>
        <w:t xml:space="preserve">a </w:t>
      </w:r>
      <w:r w:rsidR="00B22479">
        <w:t xml:space="preserve">volunteer </w:t>
      </w:r>
      <w:r>
        <w:t xml:space="preserve">monitoring the </w:t>
      </w:r>
      <w:r w:rsidR="00B22479">
        <w:t>gate, possibly two days a week</w:t>
      </w:r>
      <w:r>
        <w:t xml:space="preserve"> during pool season.</w:t>
      </w:r>
    </w:p>
    <w:p w:rsidR="00A67533" w:rsidRDefault="00A67533" w:rsidP="00A67533">
      <w:pPr>
        <w:pStyle w:val="StinkingStyles"/>
        <w:numPr>
          <w:ilvl w:val="2"/>
          <w:numId w:val="41"/>
        </w:numPr>
        <w:spacing w:after="0" w:line="240" w:lineRule="auto"/>
      </w:pPr>
      <w:r>
        <w:t>Mr. Seltzer expressed concern about increase in HOA insurance</w:t>
      </w:r>
      <w:r w:rsidR="00992382">
        <w:t xml:space="preserve"> should the Board adopt such a policy.</w:t>
      </w:r>
    </w:p>
    <w:p w:rsidR="00A67533" w:rsidRDefault="00A67533" w:rsidP="00A67533">
      <w:pPr>
        <w:pStyle w:val="StinkingStyles"/>
        <w:numPr>
          <w:ilvl w:val="2"/>
          <w:numId w:val="41"/>
        </w:numPr>
        <w:spacing w:after="0" w:line="240" w:lineRule="auto"/>
      </w:pPr>
      <w:r>
        <w:t xml:space="preserve">Mr. Jones spoke with insurance agent (Nationwide) who said they would likely not underwrite policy again if </w:t>
      </w:r>
      <w:r w:rsidR="00992382">
        <w:t xml:space="preserve">VOW </w:t>
      </w:r>
      <w:r>
        <w:t>had swim at your own risk.  Mr. Jones also asked legal counsel for resource material to consider adopting policy.</w:t>
      </w:r>
    </w:p>
    <w:p w:rsidR="00A67533" w:rsidRDefault="00A67533" w:rsidP="00A67533">
      <w:pPr>
        <w:pStyle w:val="StinkingStyles"/>
        <w:numPr>
          <w:ilvl w:val="2"/>
          <w:numId w:val="41"/>
        </w:numPr>
        <w:spacing w:after="0" w:line="240" w:lineRule="auto"/>
      </w:pPr>
      <w:r>
        <w:t>Ms. Hayden recommend considering extending hours for next year when negotiating new pool contract</w:t>
      </w:r>
      <w:r w:rsidR="00992382">
        <w:t>.</w:t>
      </w:r>
    </w:p>
    <w:p w:rsidR="00A67533" w:rsidRDefault="00A67533" w:rsidP="00A67533">
      <w:pPr>
        <w:pStyle w:val="StinkingStyles"/>
        <w:numPr>
          <w:ilvl w:val="2"/>
          <w:numId w:val="41"/>
        </w:numPr>
        <w:spacing w:after="0" w:line="240" w:lineRule="auto"/>
      </w:pPr>
      <w:r>
        <w:t>Mr. Seltzer suggest</w:t>
      </w:r>
      <w:r w:rsidR="00992382">
        <w:t>ed</w:t>
      </w:r>
      <w:r>
        <w:t xml:space="preserve"> specifying time for “lap swimming only</w:t>
      </w:r>
      <w:r w:rsidR="00992382">
        <w:t>.</w:t>
      </w:r>
      <w:r>
        <w:t>”</w:t>
      </w:r>
    </w:p>
    <w:p w:rsidR="00992382" w:rsidRDefault="00992382" w:rsidP="00992382">
      <w:pPr>
        <w:pStyle w:val="StinkingStyles"/>
        <w:spacing w:after="0" w:line="240" w:lineRule="auto"/>
        <w:ind w:left="1800"/>
      </w:pPr>
    </w:p>
    <w:p w:rsidR="00992382" w:rsidRDefault="00A646AB" w:rsidP="00A66D2B">
      <w:pPr>
        <w:pStyle w:val="StinkingStyles"/>
        <w:numPr>
          <w:ilvl w:val="0"/>
          <w:numId w:val="41"/>
        </w:numPr>
        <w:spacing w:after="0" w:line="240" w:lineRule="auto"/>
      </w:pPr>
      <w:r>
        <w:t>Next meeting</w:t>
      </w:r>
      <w:r w:rsidR="00006926">
        <w:t xml:space="preserve"> is scheduled for September</w:t>
      </w:r>
      <w:r w:rsidR="003966BB">
        <w:t xml:space="preserve"> </w:t>
      </w:r>
      <w:r w:rsidR="00992382">
        <w:t>2, 2014</w:t>
      </w:r>
      <w:r w:rsidR="003966BB">
        <w:t xml:space="preserve"> at 7pm in the clubhouse.</w:t>
      </w:r>
    </w:p>
    <w:p w:rsidR="00A66D2B" w:rsidRDefault="00A66D2B" w:rsidP="00A66D2B">
      <w:pPr>
        <w:pStyle w:val="StinkingStyles"/>
        <w:spacing w:after="0" w:line="240" w:lineRule="auto"/>
        <w:ind w:left="360"/>
      </w:pPr>
    </w:p>
    <w:p w:rsidR="00A66D2B" w:rsidRDefault="00A66D2B" w:rsidP="00A66D2B">
      <w:pPr>
        <w:pStyle w:val="StinkingStyles"/>
        <w:spacing w:after="0" w:line="240" w:lineRule="auto"/>
        <w:ind w:left="360"/>
      </w:pPr>
    </w:p>
    <w:p w:rsidR="00A66D2B" w:rsidRDefault="00A66D2B" w:rsidP="00A66D2B">
      <w:pPr>
        <w:pStyle w:val="StinkingStyles"/>
        <w:spacing w:after="0" w:line="240" w:lineRule="auto"/>
        <w:ind w:left="360"/>
      </w:pPr>
    </w:p>
    <w:p w:rsidR="00A66D2B" w:rsidRDefault="00A66D2B" w:rsidP="00A66D2B">
      <w:pPr>
        <w:pStyle w:val="StinkingStyles"/>
        <w:spacing w:after="0" w:line="240" w:lineRule="auto"/>
        <w:ind w:left="360"/>
      </w:pPr>
    </w:p>
    <w:p w:rsidR="00A66D2B" w:rsidRDefault="00A66D2B" w:rsidP="00A66D2B">
      <w:pPr>
        <w:pStyle w:val="StinkingStyles"/>
        <w:spacing w:after="0" w:line="240" w:lineRule="auto"/>
        <w:ind w:left="360"/>
      </w:pPr>
    </w:p>
    <w:p w:rsidR="00A66D2B" w:rsidRDefault="00A66D2B" w:rsidP="00A66D2B">
      <w:pPr>
        <w:pStyle w:val="StinkingStyles"/>
        <w:spacing w:after="0" w:line="240" w:lineRule="auto"/>
        <w:ind w:left="360"/>
      </w:pPr>
    </w:p>
    <w:p w:rsidR="00A66D2B" w:rsidRPr="00992382" w:rsidRDefault="00A66D2B" w:rsidP="00A66D2B">
      <w:pPr>
        <w:pStyle w:val="StinkingStyles"/>
        <w:spacing w:after="0" w:line="240" w:lineRule="auto"/>
        <w:ind w:left="360"/>
      </w:pPr>
      <w:bookmarkStart w:id="0" w:name="_GoBack"/>
      <w:bookmarkEnd w:id="0"/>
    </w:p>
    <w:p w:rsidR="001372DD" w:rsidRPr="0028735C" w:rsidRDefault="001372DD" w:rsidP="00A646AB">
      <w:pPr>
        <w:pStyle w:val="StinkingStyles"/>
        <w:spacing w:after="0" w:line="240" w:lineRule="auto"/>
      </w:pPr>
    </w:p>
    <w:p w:rsidR="00D20190" w:rsidRDefault="001372DD" w:rsidP="001372DD">
      <w:pPr>
        <w:pStyle w:val="StinkingStyles"/>
        <w:spacing w:after="0" w:line="240" w:lineRule="auto"/>
        <w:ind w:left="3960"/>
        <w:rPr>
          <w:b/>
          <w:sz w:val="28"/>
          <w:szCs w:val="28"/>
          <w:u w:val="single"/>
        </w:rPr>
      </w:pPr>
      <w:r w:rsidRPr="001372DD">
        <w:rPr>
          <w:b/>
          <w:sz w:val="28"/>
          <w:szCs w:val="28"/>
        </w:rPr>
        <w:lastRenderedPageBreak/>
        <w:t xml:space="preserve">  </w:t>
      </w:r>
      <w:r w:rsidR="00D20190">
        <w:rPr>
          <w:b/>
          <w:sz w:val="28"/>
          <w:szCs w:val="28"/>
          <w:u w:val="single"/>
        </w:rPr>
        <w:t>ADJOURNMENT</w:t>
      </w:r>
    </w:p>
    <w:p w:rsidR="00D20190" w:rsidRDefault="00D20190" w:rsidP="00D20190">
      <w:pPr>
        <w:pStyle w:val="StinkingStyles"/>
        <w:spacing w:after="0" w:line="240" w:lineRule="auto"/>
        <w:rPr>
          <w:b/>
          <w:u w:val="single"/>
        </w:rPr>
      </w:pPr>
    </w:p>
    <w:p w:rsidR="00F930B6" w:rsidRDefault="00D20190" w:rsidP="0097386E">
      <w:pPr>
        <w:pStyle w:val="StinkingStyles"/>
        <w:numPr>
          <w:ilvl w:val="0"/>
          <w:numId w:val="15"/>
        </w:numPr>
        <w:spacing w:after="0" w:line="240" w:lineRule="auto"/>
        <w:ind w:left="360"/>
      </w:pPr>
      <w:r>
        <w:t xml:space="preserve">With no further business to discuss </w:t>
      </w:r>
      <w:r w:rsidR="00EF155D">
        <w:t xml:space="preserve">Mrs. </w:t>
      </w:r>
      <w:proofErr w:type="spellStart"/>
      <w:r w:rsidR="00EF155D">
        <w:t>Picataggi</w:t>
      </w:r>
      <w:proofErr w:type="spellEnd"/>
      <w:r>
        <w:t xml:space="preserve"> asked for a motion to adjourn.   Motion to adjourn made by </w:t>
      </w:r>
      <w:r w:rsidR="00995692">
        <w:t>Mr. Newsome</w:t>
      </w:r>
      <w:r w:rsidR="00BB7FA6">
        <w:t xml:space="preserve"> and seconded by </w:t>
      </w:r>
      <w:r w:rsidR="00995692">
        <w:t>Mr. Myers</w:t>
      </w:r>
      <w:r w:rsidR="00BB7FA6">
        <w:t xml:space="preserve">.  The </w:t>
      </w:r>
      <w:r>
        <w:t xml:space="preserve">meeting adjourned at </w:t>
      </w:r>
      <w:r w:rsidR="00995692">
        <w:t>8:09</w:t>
      </w:r>
      <w:r w:rsidR="00545959">
        <w:t>pm</w:t>
      </w:r>
      <w:r w:rsidR="00FE7CA0">
        <w:t xml:space="preserve"> by Mrs. </w:t>
      </w:r>
      <w:proofErr w:type="spellStart"/>
      <w:r w:rsidR="00FE7CA0">
        <w:t>Picataggi</w:t>
      </w:r>
      <w:proofErr w:type="spellEnd"/>
      <w:r w:rsidR="007203AE">
        <w:t>.</w:t>
      </w:r>
    </w:p>
    <w:p w:rsidR="00F91857" w:rsidRDefault="00F91857" w:rsidP="00F91857">
      <w:pPr>
        <w:pStyle w:val="StinkingStyles"/>
        <w:spacing w:after="0" w:line="240" w:lineRule="auto"/>
        <w:ind w:left="360"/>
      </w:pPr>
    </w:p>
    <w:p w:rsidR="00B90EFB" w:rsidRDefault="00B90EFB" w:rsidP="00B90EFB">
      <w:pPr>
        <w:pStyle w:val="StinkingStyles"/>
        <w:spacing w:after="0" w:line="240" w:lineRule="auto"/>
        <w:ind w:left="720"/>
      </w:pPr>
    </w:p>
    <w:p w:rsidR="00B90EFB" w:rsidRPr="00B90EFB" w:rsidRDefault="00B90EFB" w:rsidP="00B90EFB">
      <w:pPr>
        <w:pStyle w:val="StinkingStyles"/>
        <w:spacing w:after="0" w:line="240" w:lineRule="auto"/>
        <w:ind w:left="720"/>
      </w:pPr>
    </w:p>
    <w:p w:rsidR="0058220B" w:rsidRDefault="0058220B" w:rsidP="006E7D39">
      <w:pPr>
        <w:pStyle w:val="StinkingStyles"/>
        <w:spacing w:after="0" w:line="240" w:lineRule="auto"/>
      </w:pPr>
      <w:r>
        <w:t>Respectfully submitted,</w:t>
      </w:r>
    </w:p>
    <w:p w:rsidR="0058220B" w:rsidRDefault="0058220B" w:rsidP="006E7D39">
      <w:pPr>
        <w:pStyle w:val="StinkingStyles"/>
        <w:spacing w:after="0" w:line="240" w:lineRule="auto"/>
      </w:pPr>
    </w:p>
    <w:p w:rsidR="0058220B" w:rsidRDefault="00C45654" w:rsidP="006E7D39">
      <w:pPr>
        <w:pStyle w:val="StinkingStyles"/>
        <w:spacing w:after="0" w:line="240" w:lineRule="auto"/>
      </w:pPr>
      <w:r>
        <w:t>Jennifer Hayden</w:t>
      </w:r>
    </w:p>
    <w:p w:rsidR="00C45654" w:rsidRDefault="00C45654">
      <w:pPr>
        <w:pStyle w:val="StinkingStyles"/>
        <w:spacing w:after="0" w:line="240" w:lineRule="auto"/>
      </w:pPr>
      <w:r>
        <w:t>VOW Secretary</w:t>
      </w:r>
    </w:p>
    <w:sectPr w:rsidR="00C45654" w:rsidSect="00DD1590">
      <w:headerReference w:type="default" r:id="rId11"/>
      <w:footerReference w:type="default" r:id="rId12"/>
      <w:pgSz w:w="12240" w:h="15840"/>
      <w:pgMar w:top="720" w:right="1080" w:bottom="72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FAD" w:rsidRDefault="00305FAD" w:rsidP="006E7D39">
      <w:pPr>
        <w:pStyle w:val="StinkingStyles"/>
        <w:spacing w:after="0" w:line="240" w:lineRule="auto"/>
      </w:pPr>
      <w:r>
        <w:separator/>
      </w:r>
    </w:p>
  </w:endnote>
  <w:endnote w:type="continuationSeparator" w:id="0">
    <w:p w:rsidR="00305FAD" w:rsidRDefault="00305FAD" w:rsidP="006E7D39">
      <w:pPr>
        <w:pStyle w:val="StinkingStyles"/>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Default="00D70035">
    <w:pPr>
      <w:pStyle w:val="StinkingStyles4"/>
      <w:rPr>
        <w:i/>
        <w:noProof/>
      </w:rPr>
    </w:pPr>
    <w:r w:rsidRPr="00DD1590">
      <w:rPr>
        <w:i/>
      </w:rPr>
      <w:t xml:space="preserve">Page </w:t>
    </w:r>
    <w:r w:rsidRPr="00DD1590">
      <w:rPr>
        <w:i/>
      </w:rPr>
      <w:fldChar w:fldCharType="begin"/>
    </w:r>
    <w:r w:rsidRPr="00DD1590">
      <w:rPr>
        <w:i/>
      </w:rPr>
      <w:instrText xml:space="preserve"> PAGE   \* MERGEFORMAT </w:instrText>
    </w:r>
    <w:r w:rsidRPr="00DD1590">
      <w:rPr>
        <w:i/>
      </w:rPr>
      <w:fldChar w:fldCharType="separate"/>
    </w:r>
    <w:r w:rsidR="00A66D2B">
      <w:rPr>
        <w:i/>
        <w:noProof/>
      </w:rPr>
      <w:t>4</w:t>
    </w:r>
    <w:r w:rsidRPr="00DD1590">
      <w:rPr>
        <w:i/>
        <w:noProof/>
      </w:rPr>
      <w:fldChar w:fldCharType="end"/>
    </w:r>
    <w:r w:rsidRPr="00DD1590">
      <w:rPr>
        <w:i/>
        <w:noProof/>
      </w:rPr>
      <w:t xml:space="preserve"> </w:t>
    </w:r>
    <w:r w:rsidRPr="00DD1590">
      <w:rPr>
        <w:i/>
        <w:noProof/>
      </w:rPr>
      <w:tab/>
    </w:r>
    <w:r w:rsidRPr="00DD1590">
      <w:rPr>
        <w:i/>
        <w:noProof/>
      </w:rPr>
      <w:tab/>
    </w:r>
    <w:r>
      <w:rPr>
        <w:i/>
        <w:noProof/>
      </w:rPr>
      <w:t xml:space="preserve">         </w:t>
    </w:r>
  </w:p>
  <w:p w:rsidR="00D70035" w:rsidRDefault="00D70035">
    <w:pPr>
      <w:pStyle w:val="StinkingStyles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FAD" w:rsidRDefault="00305FAD" w:rsidP="006E7D39">
      <w:pPr>
        <w:pStyle w:val="StinkingStyles"/>
        <w:spacing w:after="0" w:line="240" w:lineRule="auto"/>
      </w:pPr>
      <w:r>
        <w:separator/>
      </w:r>
    </w:p>
  </w:footnote>
  <w:footnote w:type="continuationSeparator" w:id="0">
    <w:p w:rsidR="00305FAD" w:rsidRDefault="00305FAD" w:rsidP="006E7D39">
      <w:pPr>
        <w:pStyle w:val="StinkingStyles"/>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035" w:rsidRPr="006E6A14" w:rsidRDefault="00D70035" w:rsidP="006E6A14">
    <w:pPr>
      <w:pStyle w:val="StinkingStyles3"/>
      <w:jc w:val="right"/>
      <w:rPr>
        <w:i/>
      </w:rPr>
    </w:pPr>
    <w:r>
      <w:rPr>
        <w:i/>
      </w:rPr>
      <w:t>Meeting Minutes,</w:t>
    </w:r>
    <w:r w:rsidR="006E0A54">
      <w:rPr>
        <w:i/>
      </w:rPr>
      <w:t xml:space="preserve"> 2014</w:t>
    </w:r>
    <w:r>
      <w:rPr>
        <w:i/>
      </w:rPr>
      <w:t>/</w:t>
    </w:r>
    <w:r w:rsidR="00006926">
      <w:rPr>
        <w:i/>
      </w:rPr>
      <w:t>July 23</w:t>
    </w:r>
    <w:r w:rsidR="008E7ED7">
      <w:rPr>
        <w:i/>
      </w:rPr>
      <w:t>,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5F15"/>
    <w:multiLevelType w:val="hybridMultilevel"/>
    <w:tmpl w:val="6DBC66EE"/>
    <w:lvl w:ilvl="0" w:tplc="04090001">
      <w:start w:val="1"/>
      <w:numFmt w:val="bullet"/>
      <w:lvlText w:val=""/>
      <w:lvlJc w:val="left"/>
      <w:pPr>
        <w:ind w:left="1080" w:hanging="360"/>
      </w:pPr>
      <w:rPr>
        <w:rFonts w:ascii="Symbol" w:hAnsi="Symbol" w:hint="default"/>
      </w:rPr>
    </w:lvl>
    <w:lvl w:ilvl="1" w:tplc="506A53BA">
      <w:numFmt w:val="bullet"/>
      <w:lvlText w:val="-"/>
      <w:lvlJc w:val="left"/>
      <w:pPr>
        <w:ind w:left="180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B956CF"/>
    <w:multiLevelType w:val="hybridMultilevel"/>
    <w:tmpl w:val="DBBA2F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9F7D4E"/>
    <w:multiLevelType w:val="hybridMultilevel"/>
    <w:tmpl w:val="CE9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838AF"/>
    <w:multiLevelType w:val="hybridMultilevel"/>
    <w:tmpl w:val="71E84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B33744"/>
    <w:multiLevelType w:val="hybridMultilevel"/>
    <w:tmpl w:val="D37AA658"/>
    <w:lvl w:ilvl="0" w:tplc="534E7154">
      <w:start w:val="1"/>
      <w:numFmt w:val="bullet"/>
      <w:lvlText w:val=""/>
      <w:lvlJc w:val="left"/>
      <w:pPr>
        <w:ind w:left="0" w:hanging="360"/>
      </w:pPr>
      <w:rPr>
        <w:rFonts w:ascii="Symbol" w:hAnsi="Symbol" w:hint="default"/>
        <w:sz w:val="22"/>
        <w:szCs w:val="22"/>
      </w:rPr>
    </w:lvl>
    <w:lvl w:ilvl="1" w:tplc="06403F96">
      <w:start w:val="1"/>
      <w:numFmt w:val="bullet"/>
      <w:lvlText w:val="o"/>
      <w:lvlJc w:val="left"/>
      <w:pPr>
        <w:ind w:left="720" w:hanging="360"/>
      </w:pPr>
      <w:rPr>
        <w:rFonts w:ascii="Courier New" w:hAnsi="Courier New" w:cs="Courier New" w:hint="default"/>
        <w:sz w:val="22"/>
        <w:szCs w:val="22"/>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13C0571C"/>
    <w:multiLevelType w:val="hybridMultilevel"/>
    <w:tmpl w:val="0ACED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54F8D"/>
    <w:multiLevelType w:val="hybridMultilevel"/>
    <w:tmpl w:val="0F78B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27237"/>
    <w:multiLevelType w:val="hybridMultilevel"/>
    <w:tmpl w:val="12442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F6FC1"/>
    <w:multiLevelType w:val="hybridMultilevel"/>
    <w:tmpl w:val="FA58C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912461"/>
    <w:multiLevelType w:val="hybridMultilevel"/>
    <w:tmpl w:val="9EB643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93668A"/>
    <w:multiLevelType w:val="hybridMultilevel"/>
    <w:tmpl w:val="1C6A8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FD231F"/>
    <w:multiLevelType w:val="hybridMultilevel"/>
    <w:tmpl w:val="16C0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E90764"/>
    <w:multiLevelType w:val="hybridMultilevel"/>
    <w:tmpl w:val="5BE4C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B6B705E"/>
    <w:multiLevelType w:val="hybridMultilevel"/>
    <w:tmpl w:val="35E29A9E"/>
    <w:lvl w:ilvl="0" w:tplc="2FC8972E">
      <w:start w:val="1"/>
      <w:numFmt w:val="bullet"/>
      <w:lvlText w:val=""/>
      <w:lvlJc w:val="left"/>
      <w:pPr>
        <w:ind w:left="-288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14">
    <w:nsid w:val="2CAC0D9A"/>
    <w:multiLevelType w:val="hybridMultilevel"/>
    <w:tmpl w:val="05DAB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414C6D"/>
    <w:multiLevelType w:val="hybridMultilevel"/>
    <w:tmpl w:val="5FF49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E2E6721"/>
    <w:multiLevelType w:val="hybridMultilevel"/>
    <w:tmpl w:val="73B438BE"/>
    <w:lvl w:ilvl="0" w:tplc="A344FF3A">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FDB29AE"/>
    <w:multiLevelType w:val="hybridMultilevel"/>
    <w:tmpl w:val="CDDE4BFA"/>
    <w:lvl w:ilvl="0" w:tplc="24DEB84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2527C4"/>
    <w:multiLevelType w:val="hybridMultilevel"/>
    <w:tmpl w:val="A04E4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A07BA6"/>
    <w:multiLevelType w:val="hybridMultilevel"/>
    <w:tmpl w:val="D08AE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9DF5C7A"/>
    <w:multiLevelType w:val="hybridMultilevel"/>
    <w:tmpl w:val="16A401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A31A1B"/>
    <w:multiLevelType w:val="hybridMultilevel"/>
    <w:tmpl w:val="364EC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E0C68FF"/>
    <w:multiLevelType w:val="hybridMultilevel"/>
    <w:tmpl w:val="A8463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384FFA"/>
    <w:multiLevelType w:val="hybridMultilevel"/>
    <w:tmpl w:val="D53C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B643FE"/>
    <w:multiLevelType w:val="hybridMultilevel"/>
    <w:tmpl w:val="4B9E7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002D1C"/>
    <w:multiLevelType w:val="hybridMultilevel"/>
    <w:tmpl w:val="7CF2EF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3534BFA"/>
    <w:multiLevelType w:val="hybridMultilevel"/>
    <w:tmpl w:val="DED40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4AF10B2"/>
    <w:multiLevelType w:val="hybridMultilevel"/>
    <w:tmpl w:val="43266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C952B0"/>
    <w:multiLevelType w:val="hybridMultilevel"/>
    <w:tmpl w:val="065C5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771029"/>
    <w:multiLevelType w:val="hybridMultilevel"/>
    <w:tmpl w:val="58C8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201142"/>
    <w:multiLevelType w:val="hybridMultilevel"/>
    <w:tmpl w:val="6F0EE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32F5BFF"/>
    <w:multiLevelType w:val="hybridMultilevel"/>
    <w:tmpl w:val="31BAF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6576B26"/>
    <w:multiLevelType w:val="hybridMultilevel"/>
    <w:tmpl w:val="AEA0CC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7E92409"/>
    <w:multiLevelType w:val="hybridMultilevel"/>
    <w:tmpl w:val="60BEE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BB663FE"/>
    <w:multiLevelType w:val="hybridMultilevel"/>
    <w:tmpl w:val="AFB09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327A18"/>
    <w:multiLevelType w:val="hybridMultilevel"/>
    <w:tmpl w:val="20F24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0DC69C6"/>
    <w:multiLevelType w:val="hybridMultilevel"/>
    <w:tmpl w:val="25382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1E3DC3"/>
    <w:multiLevelType w:val="hybridMultilevel"/>
    <w:tmpl w:val="842C2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A8031B"/>
    <w:multiLevelType w:val="hybridMultilevel"/>
    <w:tmpl w:val="8BC6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1F43AF"/>
    <w:multiLevelType w:val="hybridMultilevel"/>
    <w:tmpl w:val="A3707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AE8698C"/>
    <w:multiLevelType w:val="hybridMultilevel"/>
    <w:tmpl w:val="8676EE52"/>
    <w:lvl w:ilvl="0" w:tplc="6CE06CCE">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EDF14E4"/>
    <w:multiLevelType w:val="hybridMultilevel"/>
    <w:tmpl w:val="2E805A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
  </w:num>
  <w:num w:numId="3">
    <w:abstractNumId w:val="41"/>
  </w:num>
  <w:num w:numId="4">
    <w:abstractNumId w:val="29"/>
  </w:num>
  <w:num w:numId="5">
    <w:abstractNumId w:val="0"/>
  </w:num>
  <w:num w:numId="6">
    <w:abstractNumId w:val="15"/>
  </w:num>
  <w:num w:numId="7">
    <w:abstractNumId w:val="21"/>
  </w:num>
  <w:num w:numId="8">
    <w:abstractNumId w:val="37"/>
  </w:num>
  <w:num w:numId="9">
    <w:abstractNumId w:val="3"/>
  </w:num>
  <w:num w:numId="10">
    <w:abstractNumId w:val="25"/>
  </w:num>
  <w:num w:numId="11">
    <w:abstractNumId w:val="32"/>
  </w:num>
  <w:num w:numId="12">
    <w:abstractNumId w:val="9"/>
  </w:num>
  <w:num w:numId="13">
    <w:abstractNumId w:val="4"/>
  </w:num>
  <w:num w:numId="14">
    <w:abstractNumId w:val="38"/>
  </w:num>
  <w:num w:numId="15">
    <w:abstractNumId w:val="13"/>
  </w:num>
  <w:num w:numId="16">
    <w:abstractNumId w:val="22"/>
  </w:num>
  <w:num w:numId="17">
    <w:abstractNumId w:val="35"/>
  </w:num>
  <w:num w:numId="18">
    <w:abstractNumId w:val="6"/>
  </w:num>
  <w:num w:numId="19">
    <w:abstractNumId w:val="20"/>
  </w:num>
  <w:num w:numId="20">
    <w:abstractNumId w:val="5"/>
  </w:num>
  <w:num w:numId="21">
    <w:abstractNumId w:val="24"/>
  </w:num>
  <w:num w:numId="22">
    <w:abstractNumId w:val="19"/>
  </w:num>
  <w:num w:numId="23">
    <w:abstractNumId w:val="18"/>
  </w:num>
  <w:num w:numId="24">
    <w:abstractNumId w:val="40"/>
  </w:num>
  <w:num w:numId="25">
    <w:abstractNumId w:val="39"/>
  </w:num>
  <w:num w:numId="26">
    <w:abstractNumId w:val="11"/>
  </w:num>
  <w:num w:numId="27">
    <w:abstractNumId w:val="34"/>
  </w:num>
  <w:num w:numId="28">
    <w:abstractNumId w:val="33"/>
  </w:num>
  <w:num w:numId="29">
    <w:abstractNumId w:val="14"/>
  </w:num>
  <w:num w:numId="30">
    <w:abstractNumId w:val="7"/>
  </w:num>
  <w:num w:numId="31">
    <w:abstractNumId w:val="28"/>
  </w:num>
  <w:num w:numId="32">
    <w:abstractNumId w:val="17"/>
  </w:num>
  <w:num w:numId="33">
    <w:abstractNumId w:val="1"/>
  </w:num>
  <w:num w:numId="34">
    <w:abstractNumId w:val="36"/>
  </w:num>
  <w:num w:numId="35">
    <w:abstractNumId w:val="26"/>
  </w:num>
  <w:num w:numId="36">
    <w:abstractNumId w:val="10"/>
  </w:num>
  <w:num w:numId="37">
    <w:abstractNumId w:val="27"/>
  </w:num>
  <w:num w:numId="38">
    <w:abstractNumId w:val="30"/>
  </w:num>
  <w:num w:numId="39">
    <w:abstractNumId w:val="8"/>
  </w:num>
  <w:num w:numId="40">
    <w:abstractNumId w:val="12"/>
  </w:num>
  <w:num w:numId="41">
    <w:abstractNumId w:val="16"/>
  </w:num>
  <w:num w:numId="4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06926"/>
    <w:rsid w:val="000124A3"/>
    <w:rsid w:val="00015698"/>
    <w:rsid w:val="00032B90"/>
    <w:rsid w:val="00035196"/>
    <w:rsid w:val="00043AFF"/>
    <w:rsid w:val="000638A7"/>
    <w:rsid w:val="000814CD"/>
    <w:rsid w:val="0009083C"/>
    <w:rsid w:val="00095DB3"/>
    <w:rsid w:val="000A490B"/>
    <w:rsid w:val="000A4E95"/>
    <w:rsid w:val="000A636A"/>
    <w:rsid w:val="000B6014"/>
    <w:rsid w:val="000C461C"/>
    <w:rsid w:val="000D47CD"/>
    <w:rsid w:val="000E3C5E"/>
    <w:rsid w:val="000E5693"/>
    <w:rsid w:val="000E5C65"/>
    <w:rsid w:val="000F57EB"/>
    <w:rsid w:val="00100D0C"/>
    <w:rsid w:val="00104A32"/>
    <w:rsid w:val="00106D8B"/>
    <w:rsid w:val="00107CDB"/>
    <w:rsid w:val="00110556"/>
    <w:rsid w:val="00123D1A"/>
    <w:rsid w:val="0013706B"/>
    <w:rsid w:val="001372DD"/>
    <w:rsid w:val="001532E6"/>
    <w:rsid w:val="00155BB5"/>
    <w:rsid w:val="00156094"/>
    <w:rsid w:val="001571D9"/>
    <w:rsid w:val="00164D36"/>
    <w:rsid w:val="00171C86"/>
    <w:rsid w:val="00174B28"/>
    <w:rsid w:val="00174BBB"/>
    <w:rsid w:val="00176FB8"/>
    <w:rsid w:val="001A0CE8"/>
    <w:rsid w:val="001A17CB"/>
    <w:rsid w:val="001A193C"/>
    <w:rsid w:val="001A677E"/>
    <w:rsid w:val="001A6D4C"/>
    <w:rsid w:val="001B3587"/>
    <w:rsid w:val="001D2B1A"/>
    <w:rsid w:val="001D3AFB"/>
    <w:rsid w:val="001E1687"/>
    <w:rsid w:val="0020296E"/>
    <w:rsid w:val="002057EC"/>
    <w:rsid w:val="00207B9A"/>
    <w:rsid w:val="00220D08"/>
    <w:rsid w:val="00220D68"/>
    <w:rsid w:val="00221597"/>
    <w:rsid w:val="00225E5C"/>
    <w:rsid w:val="00226DC4"/>
    <w:rsid w:val="00236BBF"/>
    <w:rsid w:val="00236DF6"/>
    <w:rsid w:val="0024023E"/>
    <w:rsid w:val="0024606E"/>
    <w:rsid w:val="002560C5"/>
    <w:rsid w:val="0025686A"/>
    <w:rsid w:val="00256FAC"/>
    <w:rsid w:val="00260DBB"/>
    <w:rsid w:val="00261941"/>
    <w:rsid w:val="00265914"/>
    <w:rsid w:val="00272146"/>
    <w:rsid w:val="00276AD4"/>
    <w:rsid w:val="00276DAE"/>
    <w:rsid w:val="00284E33"/>
    <w:rsid w:val="002858DE"/>
    <w:rsid w:val="0028735C"/>
    <w:rsid w:val="0029241B"/>
    <w:rsid w:val="00296835"/>
    <w:rsid w:val="002C085A"/>
    <w:rsid w:val="002D4911"/>
    <w:rsid w:val="002E7565"/>
    <w:rsid w:val="002E79EC"/>
    <w:rsid w:val="003004ED"/>
    <w:rsid w:val="00300DC1"/>
    <w:rsid w:val="00305FAD"/>
    <w:rsid w:val="0030657F"/>
    <w:rsid w:val="00311875"/>
    <w:rsid w:val="003159D2"/>
    <w:rsid w:val="0031785D"/>
    <w:rsid w:val="00326523"/>
    <w:rsid w:val="00333E3C"/>
    <w:rsid w:val="003415E0"/>
    <w:rsid w:val="00342D9A"/>
    <w:rsid w:val="00343918"/>
    <w:rsid w:val="00345C4F"/>
    <w:rsid w:val="00346FBD"/>
    <w:rsid w:val="00367E70"/>
    <w:rsid w:val="00376982"/>
    <w:rsid w:val="00382E56"/>
    <w:rsid w:val="00391E68"/>
    <w:rsid w:val="00394FAD"/>
    <w:rsid w:val="003966BB"/>
    <w:rsid w:val="003A21CE"/>
    <w:rsid w:val="003A3AB7"/>
    <w:rsid w:val="003B0E00"/>
    <w:rsid w:val="003C1906"/>
    <w:rsid w:val="003C7DEB"/>
    <w:rsid w:val="003D2ACA"/>
    <w:rsid w:val="003E3AA3"/>
    <w:rsid w:val="003E44B3"/>
    <w:rsid w:val="003E5639"/>
    <w:rsid w:val="003E5E7A"/>
    <w:rsid w:val="004029CC"/>
    <w:rsid w:val="004146A9"/>
    <w:rsid w:val="00415108"/>
    <w:rsid w:val="00416F1A"/>
    <w:rsid w:val="004203FB"/>
    <w:rsid w:val="004308E5"/>
    <w:rsid w:val="00434E52"/>
    <w:rsid w:val="00441956"/>
    <w:rsid w:val="00441E3A"/>
    <w:rsid w:val="0044220E"/>
    <w:rsid w:val="004427F5"/>
    <w:rsid w:val="004640DD"/>
    <w:rsid w:val="00472682"/>
    <w:rsid w:val="004732C6"/>
    <w:rsid w:val="00482B50"/>
    <w:rsid w:val="004847E5"/>
    <w:rsid w:val="00494573"/>
    <w:rsid w:val="004A085F"/>
    <w:rsid w:val="004A0FB3"/>
    <w:rsid w:val="004A5EBF"/>
    <w:rsid w:val="004A60F1"/>
    <w:rsid w:val="004C139B"/>
    <w:rsid w:val="004C7AE2"/>
    <w:rsid w:val="004D392F"/>
    <w:rsid w:val="004D7C3F"/>
    <w:rsid w:val="004E0E79"/>
    <w:rsid w:val="005023B5"/>
    <w:rsid w:val="00514FF7"/>
    <w:rsid w:val="00515AB4"/>
    <w:rsid w:val="00522B3C"/>
    <w:rsid w:val="00523624"/>
    <w:rsid w:val="005419C7"/>
    <w:rsid w:val="00545959"/>
    <w:rsid w:val="005476F7"/>
    <w:rsid w:val="00550161"/>
    <w:rsid w:val="005516B8"/>
    <w:rsid w:val="0055602E"/>
    <w:rsid w:val="00573AF7"/>
    <w:rsid w:val="005802F8"/>
    <w:rsid w:val="00581B2A"/>
    <w:rsid w:val="0058220B"/>
    <w:rsid w:val="00586432"/>
    <w:rsid w:val="005B06F6"/>
    <w:rsid w:val="005B5FFB"/>
    <w:rsid w:val="005B7ABA"/>
    <w:rsid w:val="005D41CD"/>
    <w:rsid w:val="005D58E1"/>
    <w:rsid w:val="005D797C"/>
    <w:rsid w:val="005E2698"/>
    <w:rsid w:val="005E2B72"/>
    <w:rsid w:val="005E74D9"/>
    <w:rsid w:val="005E7DF4"/>
    <w:rsid w:val="005F0EE3"/>
    <w:rsid w:val="006023BB"/>
    <w:rsid w:val="00604EB6"/>
    <w:rsid w:val="006160DF"/>
    <w:rsid w:val="006245D2"/>
    <w:rsid w:val="006252C2"/>
    <w:rsid w:val="0062624B"/>
    <w:rsid w:val="00631FF8"/>
    <w:rsid w:val="006356FE"/>
    <w:rsid w:val="006408A8"/>
    <w:rsid w:val="00641CB8"/>
    <w:rsid w:val="006452D5"/>
    <w:rsid w:val="00650DAE"/>
    <w:rsid w:val="006526F7"/>
    <w:rsid w:val="00661D57"/>
    <w:rsid w:val="0066427E"/>
    <w:rsid w:val="00664C4B"/>
    <w:rsid w:val="006A2622"/>
    <w:rsid w:val="006A7B48"/>
    <w:rsid w:val="006B03E0"/>
    <w:rsid w:val="006B4CC5"/>
    <w:rsid w:val="006E0A54"/>
    <w:rsid w:val="006E3B74"/>
    <w:rsid w:val="006E6A14"/>
    <w:rsid w:val="006E7D39"/>
    <w:rsid w:val="006F1DF8"/>
    <w:rsid w:val="00704155"/>
    <w:rsid w:val="00713B87"/>
    <w:rsid w:val="00717A5F"/>
    <w:rsid w:val="007203AE"/>
    <w:rsid w:val="00721F05"/>
    <w:rsid w:val="007235BF"/>
    <w:rsid w:val="00740314"/>
    <w:rsid w:val="007600C1"/>
    <w:rsid w:val="0076599F"/>
    <w:rsid w:val="00775D55"/>
    <w:rsid w:val="0077784C"/>
    <w:rsid w:val="00782173"/>
    <w:rsid w:val="007827BE"/>
    <w:rsid w:val="007868C7"/>
    <w:rsid w:val="00787602"/>
    <w:rsid w:val="0079714C"/>
    <w:rsid w:val="007A14B0"/>
    <w:rsid w:val="007A7470"/>
    <w:rsid w:val="007B61B2"/>
    <w:rsid w:val="007B715E"/>
    <w:rsid w:val="007C4CD9"/>
    <w:rsid w:val="007D0B6A"/>
    <w:rsid w:val="007D2D24"/>
    <w:rsid w:val="007D350E"/>
    <w:rsid w:val="007D5E5A"/>
    <w:rsid w:val="007E0909"/>
    <w:rsid w:val="007E108D"/>
    <w:rsid w:val="007E44CB"/>
    <w:rsid w:val="007E6E00"/>
    <w:rsid w:val="007F003D"/>
    <w:rsid w:val="007F5983"/>
    <w:rsid w:val="008002E4"/>
    <w:rsid w:val="00801980"/>
    <w:rsid w:val="00803828"/>
    <w:rsid w:val="00804F06"/>
    <w:rsid w:val="00805AEF"/>
    <w:rsid w:val="008101E9"/>
    <w:rsid w:val="00812439"/>
    <w:rsid w:val="00821583"/>
    <w:rsid w:val="008318BD"/>
    <w:rsid w:val="008332A9"/>
    <w:rsid w:val="00835CD5"/>
    <w:rsid w:val="00837F4D"/>
    <w:rsid w:val="00854362"/>
    <w:rsid w:val="0085485F"/>
    <w:rsid w:val="00894467"/>
    <w:rsid w:val="008A24DF"/>
    <w:rsid w:val="008B07A7"/>
    <w:rsid w:val="008B2E3E"/>
    <w:rsid w:val="008B68B7"/>
    <w:rsid w:val="008B6BAA"/>
    <w:rsid w:val="008D6315"/>
    <w:rsid w:val="008E0CED"/>
    <w:rsid w:val="008E7ED7"/>
    <w:rsid w:val="008F3404"/>
    <w:rsid w:val="008F54B4"/>
    <w:rsid w:val="008F6F8D"/>
    <w:rsid w:val="008F7D97"/>
    <w:rsid w:val="00902523"/>
    <w:rsid w:val="00902A53"/>
    <w:rsid w:val="0090483D"/>
    <w:rsid w:val="009144F6"/>
    <w:rsid w:val="00920895"/>
    <w:rsid w:val="0092504B"/>
    <w:rsid w:val="009376C6"/>
    <w:rsid w:val="00940393"/>
    <w:rsid w:val="009440CE"/>
    <w:rsid w:val="00946ABA"/>
    <w:rsid w:val="00954E95"/>
    <w:rsid w:val="009573EE"/>
    <w:rsid w:val="00970154"/>
    <w:rsid w:val="00972575"/>
    <w:rsid w:val="0097386E"/>
    <w:rsid w:val="00976607"/>
    <w:rsid w:val="00976E22"/>
    <w:rsid w:val="00981B67"/>
    <w:rsid w:val="00982299"/>
    <w:rsid w:val="00987F5E"/>
    <w:rsid w:val="00992382"/>
    <w:rsid w:val="00995692"/>
    <w:rsid w:val="009A2C4B"/>
    <w:rsid w:val="009A3A35"/>
    <w:rsid w:val="009B0FDA"/>
    <w:rsid w:val="009B5C4E"/>
    <w:rsid w:val="009B6308"/>
    <w:rsid w:val="009B6314"/>
    <w:rsid w:val="009C1962"/>
    <w:rsid w:val="009C4E6A"/>
    <w:rsid w:val="009C6011"/>
    <w:rsid w:val="009C78DF"/>
    <w:rsid w:val="009C7BD4"/>
    <w:rsid w:val="009D33EB"/>
    <w:rsid w:val="009E65F9"/>
    <w:rsid w:val="009F0BFE"/>
    <w:rsid w:val="009F66FD"/>
    <w:rsid w:val="009F6EBE"/>
    <w:rsid w:val="00A01D64"/>
    <w:rsid w:val="00A03857"/>
    <w:rsid w:val="00A13288"/>
    <w:rsid w:val="00A22AF1"/>
    <w:rsid w:val="00A254A0"/>
    <w:rsid w:val="00A26B55"/>
    <w:rsid w:val="00A4208A"/>
    <w:rsid w:val="00A422BB"/>
    <w:rsid w:val="00A4379B"/>
    <w:rsid w:val="00A547D6"/>
    <w:rsid w:val="00A646AB"/>
    <w:rsid w:val="00A662DD"/>
    <w:rsid w:val="00A66D2B"/>
    <w:rsid w:val="00A67533"/>
    <w:rsid w:val="00A76ED9"/>
    <w:rsid w:val="00A81DB5"/>
    <w:rsid w:val="00A86730"/>
    <w:rsid w:val="00A86A0E"/>
    <w:rsid w:val="00A92F58"/>
    <w:rsid w:val="00A97244"/>
    <w:rsid w:val="00A9762A"/>
    <w:rsid w:val="00AA0225"/>
    <w:rsid w:val="00AA144A"/>
    <w:rsid w:val="00AC3A7B"/>
    <w:rsid w:val="00AD1733"/>
    <w:rsid w:val="00AD3949"/>
    <w:rsid w:val="00AD4288"/>
    <w:rsid w:val="00AE1318"/>
    <w:rsid w:val="00AE2B4D"/>
    <w:rsid w:val="00AF3A70"/>
    <w:rsid w:val="00AF672B"/>
    <w:rsid w:val="00AF6B11"/>
    <w:rsid w:val="00B00C21"/>
    <w:rsid w:val="00B01834"/>
    <w:rsid w:val="00B04271"/>
    <w:rsid w:val="00B22479"/>
    <w:rsid w:val="00B23253"/>
    <w:rsid w:val="00B23A0B"/>
    <w:rsid w:val="00B24CAC"/>
    <w:rsid w:val="00B31448"/>
    <w:rsid w:val="00B319A0"/>
    <w:rsid w:val="00B37B11"/>
    <w:rsid w:val="00B42DD0"/>
    <w:rsid w:val="00B4546A"/>
    <w:rsid w:val="00B52579"/>
    <w:rsid w:val="00B52B7C"/>
    <w:rsid w:val="00B543C3"/>
    <w:rsid w:val="00B57612"/>
    <w:rsid w:val="00B70C04"/>
    <w:rsid w:val="00B763A4"/>
    <w:rsid w:val="00B86AD5"/>
    <w:rsid w:val="00B90EFB"/>
    <w:rsid w:val="00B949CA"/>
    <w:rsid w:val="00BA63F7"/>
    <w:rsid w:val="00BA73F8"/>
    <w:rsid w:val="00BA7C68"/>
    <w:rsid w:val="00BB75C9"/>
    <w:rsid w:val="00BB7FA6"/>
    <w:rsid w:val="00BC0BF9"/>
    <w:rsid w:val="00BC29C8"/>
    <w:rsid w:val="00BC4602"/>
    <w:rsid w:val="00BD5FE8"/>
    <w:rsid w:val="00BE0AD1"/>
    <w:rsid w:val="00BF12DC"/>
    <w:rsid w:val="00C00D7F"/>
    <w:rsid w:val="00C149E5"/>
    <w:rsid w:val="00C167CD"/>
    <w:rsid w:val="00C27628"/>
    <w:rsid w:val="00C324F4"/>
    <w:rsid w:val="00C43879"/>
    <w:rsid w:val="00C45654"/>
    <w:rsid w:val="00C463E6"/>
    <w:rsid w:val="00C47F6E"/>
    <w:rsid w:val="00C64D9E"/>
    <w:rsid w:val="00C948AC"/>
    <w:rsid w:val="00CA0F62"/>
    <w:rsid w:val="00CA780C"/>
    <w:rsid w:val="00CB5665"/>
    <w:rsid w:val="00CD113D"/>
    <w:rsid w:val="00CE1BF1"/>
    <w:rsid w:val="00CE5665"/>
    <w:rsid w:val="00D01DBA"/>
    <w:rsid w:val="00D02F14"/>
    <w:rsid w:val="00D064AE"/>
    <w:rsid w:val="00D11B47"/>
    <w:rsid w:val="00D1694B"/>
    <w:rsid w:val="00D20190"/>
    <w:rsid w:val="00D2103D"/>
    <w:rsid w:val="00D266DC"/>
    <w:rsid w:val="00D26AD3"/>
    <w:rsid w:val="00D35580"/>
    <w:rsid w:val="00D57585"/>
    <w:rsid w:val="00D629F6"/>
    <w:rsid w:val="00D70035"/>
    <w:rsid w:val="00D804BE"/>
    <w:rsid w:val="00D81C27"/>
    <w:rsid w:val="00D81F74"/>
    <w:rsid w:val="00D94DFC"/>
    <w:rsid w:val="00D96F9A"/>
    <w:rsid w:val="00DA1A14"/>
    <w:rsid w:val="00DB13B7"/>
    <w:rsid w:val="00DB21D4"/>
    <w:rsid w:val="00DC0773"/>
    <w:rsid w:val="00DC2AB9"/>
    <w:rsid w:val="00DD000F"/>
    <w:rsid w:val="00DD0EFB"/>
    <w:rsid w:val="00DD133B"/>
    <w:rsid w:val="00DD1590"/>
    <w:rsid w:val="00DD4D8C"/>
    <w:rsid w:val="00DE543C"/>
    <w:rsid w:val="00DF677A"/>
    <w:rsid w:val="00E131E7"/>
    <w:rsid w:val="00E1370E"/>
    <w:rsid w:val="00E14F6C"/>
    <w:rsid w:val="00E16C07"/>
    <w:rsid w:val="00E23D5A"/>
    <w:rsid w:val="00E31959"/>
    <w:rsid w:val="00E35EA4"/>
    <w:rsid w:val="00E37894"/>
    <w:rsid w:val="00E46962"/>
    <w:rsid w:val="00E62014"/>
    <w:rsid w:val="00E76D15"/>
    <w:rsid w:val="00E77973"/>
    <w:rsid w:val="00E844E4"/>
    <w:rsid w:val="00E85F87"/>
    <w:rsid w:val="00E936CF"/>
    <w:rsid w:val="00EA776A"/>
    <w:rsid w:val="00EB1B3F"/>
    <w:rsid w:val="00EC60EA"/>
    <w:rsid w:val="00EC7F6B"/>
    <w:rsid w:val="00EE68C6"/>
    <w:rsid w:val="00EF155D"/>
    <w:rsid w:val="00EF33C2"/>
    <w:rsid w:val="00F01984"/>
    <w:rsid w:val="00F06685"/>
    <w:rsid w:val="00F07FB3"/>
    <w:rsid w:val="00F133FA"/>
    <w:rsid w:val="00F17456"/>
    <w:rsid w:val="00F2192A"/>
    <w:rsid w:val="00F25166"/>
    <w:rsid w:val="00F3717D"/>
    <w:rsid w:val="00F44C3E"/>
    <w:rsid w:val="00F5081B"/>
    <w:rsid w:val="00F520B1"/>
    <w:rsid w:val="00F5268F"/>
    <w:rsid w:val="00F54ECD"/>
    <w:rsid w:val="00F56880"/>
    <w:rsid w:val="00F671A1"/>
    <w:rsid w:val="00F7240F"/>
    <w:rsid w:val="00F764A7"/>
    <w:rsid w:val="00F7651E"/>
    <w:rsid w:val="00F80404"/>
    <w:rsid w:val="00F91857"/>
    <w:rsid w:val="00F930B6"/>
    <w:rsid w:val="00F9425A"/>
    <w:rsid w:val="00FA2191"/>
    <w:rsid w:val="00FB71D4"/>
    <w:rsid w:val="00FD1A2C"/>
    <w:rsid w:val="00FD75AE"/>
    <w:rsid w:val="00FE1639"/>
    <w:rsid w:val="00FE7CA0"/>
    <w:rsid w:val="00FF2031"/>
    <w:rsid w:val="00FF22A4"/>
    <w:rsid w:val="00FF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nkingStyles">
    <w:name w:val="Stinking Styles"/>
    <w:qFormat/>
    <w:rsid w:val="008313B6"/>
    <w:pPr>
      <w:spacing w:after="200" w:line="276" w:lineRule="auto"/>
    </w:pPr>
    <w:rPr>
      <w:sz w:val="22"/>
      <w:szCs w:val="22"/>
    </w:rPr>
  </w:style>
  <w:style w:type="character" w:customStyle="1" w:styleId="StinkingStyles0">
    <w:name w:val="Stinking Styles"/>
    <w:uiPriority w:val="1"/>
    <w:semiHidden/>
    <w:unhideWhenUsed/>
  </w:style>
  <w:style w:type="table" w:customStyle="1" w:styleId="StinkingStyles1">
    <w:name w:val="Stinking Styles"/>
    <w:uiPriority w:val="99"/>
    <w:semiHidden/>
    <w:unhideWhenUsed/>
    <w:qFormat/>
    <w:tblPr>
      <w:tblInd w:w="0" w:type="dxa"/>
      <w:tblCellMar>
        <w:top w:w="0" w:type="dxa"/>
        <w:left w:w="108" w:type="dxa"/>
        <w:bottom w:w="0" w:type="dxa"/>
        <w:right w:w="108" w:type="dxa"/>
      </w:tblCellMar>
    </w:tblPr>
  </w:style>
  <w:style w:type="numbering" w:customStyle="1" w:styleId="StinkingStyles2">
    <w:name w:val="Stinking Styles"/>
    <w:uiPriority w:val="99"/>
    <w:semiHidden/>
    <w:unhideWhenUsed/>
  </w:style>
  <w:style w:type="paragraph" w:customStyle="1" w:styleId="StinkingStyles3">
    <w:name w:val="Stinking Styles"/>
    <w:basedOn w:val="StinkingStyles"/>
    <w:link w:val="HeaderChar"/>
    <w:uiPriority w:val="99"/>
    <w:unhideWhenUsed/>
    <w:rsid w:val="00CE745C"/>
    <w:pPr>
      <w:tabs>
        <w:tab w:val="center" w:pos="4680"/>
        <w:tab w:val="right" w:pos="9360"/>
      </w:tabs>
    </w:pPr>
  </w:style>
  <w:style w:type="character" w:customStyle="1" w:styleId="HeaderChar">
    <w:name w:val="Header Char"/>
    <w:link w:val="StinkingStyles3"/>
    <w:uiPriority w:val="99"/>
    <w:rsid w:val="00CE745C"/>
    <w:rPr>
      <w:sz w:val="22"/>
      <w:szCs w:val="22"/>
    </w:rPr>
  </w:style>
  <w:style w:type="paragraph" w:customStyle="1" w:styleId="StinkingStyles4">
    <w:name w:val="Stinking Styles"/>
    <w:basedOn w:val="StinkingStyles"/>
    <w:link w:val="FooterChar"/>
    <w:unhideWhenUsed/>
    <w:qFormat/>
    <w:rsid w:val="00CE745C"/>
    <w:pPr>
      <w:tabs>
        <w:tab w:val="center" w:pos="4680"/>
        <w:tab w:val="right" w:pos="9360"/>
      </w:tabs>
    </w:pPr>
  </w:style>
  <w:style w:type="character" w:customStyle="1" w:styleId="FooterChar">
    <w:name w:val="Footer Char"/>
    <w:link w:val="StinkingStyles4"/>
    <w:rsid w:val="00CE745C"/>
    <w:rPr>
      <w:sz w:val="22"/>
      <w:szCs w:val="22"/>
    </w:rPr>
  </w:style>
  <w:style w:type="paragraph" w:styleId="BalloonText">
    <w:name w:val="Balloon Text"/>
    <w:basedOn w:val="StinkingStyles"/>
    <w:link w:val="BalloonTextChar"/>
    <w:uiPriority w:val="99"/>
    <w:semiHidden/>
    <w:unhideWhenUsed/>
    <w:rsid w:val="00F764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64A7"/>
    <w:rPr>
      <w:rFonts w:ascii="Tahoma" w:hAnsi="Tahoma" w:cs="Tahoma"/>
      <w:sz w:val="16"/>
      <w:szCs w:val="16"/>
    </w:rPr>
  </w:style>
  <w:style w:type="paragraph" w:styleId="ListParagraph">
    <w:name w:val="List Paragraph"/>
    <w:basedOn w:val="StinkingStyles"/>
    <w:uiPriority w:val="34"/>
    <w:qFormat/>
    <w:rsid w:val="00D11B47"/>
    <w:pPr>
      <w:ind w:left="720"/>
      <w:contextualSpacing/>
    </w:pPr>
  </w:style>
  <w:style w:type="paragraph" w:styleId="EndnoteText">
    <w:name w:val="endnote text"/>
    <w:basedOn w:val="StinkingStyles"/>
    <w:link w:val="EndnoteTextChar"/>
    <w:uiPriority w:val="99"/>
    <w:semiHidden/>
    <w:unhideWhenUsed/>
    <w:rsid w:val="008F6F8D"/>
    <w:pPr>
      <w:spacing w:after="0" w:line="240" w:lineRule="auto"/>
    </w:pPr>
    <w:rPr>
      <w:sz w:val="20"/>
      <w:szCs w:val="20"/>
    </w:rPr>
  </w:style>
  <w:style w:type="character" w:customStyle="1" w:styleId="EndnoteTextChar">
    <w:name w:val="Endnote Text Char"/>
    <w:basedOn w:val="StinkingStyles0"/>
    <w:link w:val="EndnoteText"/>
    <w:uiPriority w:val="99"/>
    <w:semiHidden/>
    <w:rsid w:val="008F6F8D"/>
  </w:style>
  <w:style w:type="character" w:styleId="EndnoteReference">
    <w:name w:val="endnote reference"/>
    <w:uiPriority w:val="99"/>
    <w:semiHidden/>
    <w:unhideWhenUsed/>
    <w:rsid w:val="008F6F8D"/>
    <w:rPr>
      <w:vertAlign w:val="superscript"/>
    </w:rPr>
  </w:style>
  <w:style w:type="paragraph" w:styleId="Header">
    <w:name w:val="header"/>
    <w:basedOn w:val="Normal"/>
    <w:link w:val="HeaderChar1"/>
    <w:uiPriority w:val="99"/>
    <w:unhideWhenUsed/>
    <w:rsid w:val="00B23253"/>
    <w:pPr>
      <w:tabs>
        <w:tab w:val="center" w:pos="4680"/>
        <w:tab w:val="right" w:pos="9360"/>
      </w:tabs>
    </w:pPr>
  </w:style>
  <w:style w:type="character" w:customStyle="1" w:styleId="HeaderChar1">
    <w:name w:val="Header Char1"/>
    <w:basedOn w:val="DefaultParagraphFont"/>
    <w:link w:val="Header"/>
    <w:uiPriority w:val="99"/>
    <w:rsid w:val="00B23253"/>
  </w:style>
  <w:style w:type="paragraph" w:styleId="Footer">
    <w:name w:val="footer"/>
    <w:basedOn w:val="Normal"/>
    <w:link w:val="FooterChar1"/>
    <w:uiPriority w:val="99"/>
    <w:unhideWhenUsed/>
    <w:rsid w:val="00B23253"/>
    <w:pPr>
      <w:tabs>
        <w:tab w:val="center" w:pos="4680"/>
        <w:tab w:val="right" w:pos="9360"/>
      </w:tabs>
    </w:pPr>
  </w:style>
  <w:style w:type="character" w:customStyle="1" w:styleId="FooterChar1">
    <w:name w:val="Footer Char1"/>
    <w:basedOn w:val="DefaultParagraphFont"/>
    <w:link w:val="Footer"/>
    <w:uiPriority w:val="99"/>
    <w:rsid w:val="00B2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865398-D78B-4138-B54E-82B4ED78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2014-11-30T17:53:00Z</dcterms:created>
  <dcterms:modified xsi:type="dcterms:W3CDTF">2014-11-30T17:53:00Z</dcterms:modified>
</cp:coreProperties>
</file>