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8B68B7" w:rsidP="006E7D39">
      <w:pPr>
        <w:pStyle w:val="StinkingStyles"/>
        <w:spacing w:after="0" w:line="240" w:lineRule="auto"/>
      </w:pPr>
      <w:r>
        <w:t xml:space="preserve"> </w:t>
      </w:r>
      <w:r w:rsidR="00837F4D">
        <w:t xml:space="preserve"> </w:t>
      </w:r>
      <w:r w:rsidR="006408A8">
        <w:rPr>
          <w:noProof/>
        </w:rPr>
        <w:drawing>
          <wp:inline distT="0" distB="0" distL="0" distR="0">
            <wp:extent cx="6486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7" w:rsidRDefault="00F764A7" w:rsidP="006E7D39">
      <w:pPr>
        <w:pStyle w:val="StinkingStyles"/>
        <w:spacing w:after="0" w:line="240" w:lineRule="auto"/>
      </w:pPr>
    </w:p>
    <w:p w:rsidR="006E7D39" w:rsidRPr="00F764A7" w:rsidRDefault="00BE0AD1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r w:rsidRPr="00F764A7">
        <w:rPr>
          <w:b/>
          <w:sz w:val="32"/>
          <w:szCs w:val="32"/>
        </w:rPr>
        <w:t xml:space="preserve">VOW HOA Board of Directors </w:t>
      </w:r>
      <w:r w:rsidR="00F764A7" w:rsidRPr="00F764A7">
        <w:rPr>
          <w:b/>
          <w:sz w:val="32"/>
          <w:szCs w:val="32"/>
        </w:rPr>
        <w:tab/>
      </w:r>
      <w:r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Pr="00F764A7">
        <w:rPr>
          <w:b/>
          <w:sz w:val="32"/>
          <w:szCs w:val="32"/>
        </w:rPr>
        <w:t xml:space="preserve"> </w:t>
      </w:r>
      <w:r w:rsidR="003B0E00">
        <w:rPr>
          <w:b/>
          <w:sz w:val="32"/>
          <w:szCs w:val="32"/>
        </w:rPr>
        <w:t>March 27</w:t>
      </w:r>
      <w:r w:rsidR="00E23D5A">
        <w:rPr>
          <w:b/>
          <w:sz w:val="32"/>
          <w:szCs w:val="32"/>
        </w:rPr>
        <w:t>, 2013</w:t>
      </w:r>
    </w:p>
    <w:p w:rsidR="006E7D39" w:rsidRDefault="006E7D39" w:rsidP="006E7D39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3B0E00">
        <w:t>March 27</w:t>
      </w:r>
      <w:r w:rsidR="00E23D5A">
        <w:t>, 2013</w:t>
      </w:r>
      <w:r w:rsidR="00AD3949">
        <w:t xml:space="preserve"> </w:t>
      </w:r>
      <w:r>
        <w:t xml:space="preserve">at 7:00 pm at the Villages of Westminster clubhouse. </w:t>
      </w:r>
    </w:p>
    <w:p w:rsidR="00DF677A" w:rsidRDefault="00261941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>, Richard Newsome</w:t>
      </w:r>
      <w:r w:rsidR="00E76D15">
        <w:t xml:space="preserve">, </w:t>
      </w:r>
      <w:r w:rsidR="003D2ACA">
        <w:t xml:space="preserve">Eric Myers </w:t>
      </w:r>
      <w:r w:rsidR="00AD3949">
        <w:t xml:space="preserve">and Jennifer Hayden. </w:t>
      </w:r>
      <w:r>
        <w:t xml:space="preserve">  </w:t>
      </w:r>
    </w:p>
    <w:p w:rsidR="00DF677A" w:rsidRDefault="00261941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7F5983">
        <w:t>four</w:t>
      </w:r>
      <w:r w:rsidR="003B0E00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3B0E00">
        <w:t>0</w:t>
      </w:r>
      <w:r w:rsidR="00174BBB">
        <w:t>4</w:t>
      </w:r>
      <w:r w:rsidR="00837F4D">
        <w:t>pm</w:t>
      </w:r>
      <w:r w:rsidR="009F6EBE">
        <w:t>.</w:t>
      </w:r>
    </w:p>
    <w:p w:rsidR="006E7D39" w:rsidRDefault="006E7D39" w:rsidP="006E7D39">
      <w:pPr>
        <w:pStyle w:val="StinkingStyles"/>
        <w:spacing w:after="0" w:line="240" w:lineRule="auto"/>
      </w:pPr>
    </w:p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66427E">
        <w:t>of</w:t>
      </w:r>
      <w:r w:rsidR="003B0E00">
        <w:t xml:space="preserve"> the Reconvening of the 2012 Annual Meeting and</w:t>
      </w:r>
      <w:r w:rsidR="0066427E">
        <w:t xml:space="preserve"> </w:t>
      </w:r>
      <w:r w:rsidR="003B0E00">
        <w:t>January 2013</w:t>
      </w:r>
      <w:r>
        <w:t xml:space="preserve"> Minutes</w:t>
      </w:r>
    </w:p>
    <w:p w:rsidR="00A13288" w:rsidRPr="00837F4D" w:rsidRDefault="00F5081B" w:rsidP="00A13288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</w:t>
      </w:r>
      <w:r w:rsidR="00174BBB">
        <w:t>by Mr. Newsome</w:t>
      </w:r>
      <w:r>
        <w:t xml:space="preserve"> to approve the minutes of the </w:t>
      </w:r>
      <w:r w:rsidR="003B0E00">
        <w:t>January 2013</w:t>
      </w:r>
      <w:r>
        <w:t xml:space="preserve"> Board of Directors meeting.  The m</w:t>
      </w:r>
      <w:r w:rsidR="003A21CE">
        <w:t xml:space="preserve">otion was seconded by </w:t>
      </w:r>
      <w:r w:rsidR="00174BBB">
        <w:t>Mr. Myers</w:t>
      </w:r>
      <w:r>
        <w:t xml:space="preserve">.  Motion carried without dissent. 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BC29C8" w:rsidRPr="003A21CE" w:rsidRDefault="00BC29C8" w:rsidP="00BC29C8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</w:t>
      </w:r>
      <w:r w:rsidR="0066427E">
        <w:t xml:space="preserve">oted the following since the </w:t>
      </w:r>
      <w:r w:rsidR="003B0E00">
        <w:t>January 2013</w:t>
      </w:r>
      <w:r>
        <w:t xml:space="preserve"> meeting:</w:t>
      </w:r>
    </w:p>
    <w:p w:rsidR="003A21CE" w:rsidRDefault="003A21CE" w:rsidP="006E7D39">
      <w:pPr>
        <w:pStyle w:val="StinkingStyles"/>
        <w:spacing w:after="0" w:line="240" w:lineRule="auto"/>
        <w:rPr>
          <w:b/>
          <w:u w:val="single"/>
        </w:rPr>
      </w:pP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(checking and money market) were at $</w:t>
      </w:r>
      <w:r w:rsidR="00174BBB">
        <w:t>79,602.81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</w:t>
      </w:r>
      <w:r w:rsidR="00E23D5A">
        <w:t>CD</w:t>
      </w:r>
      <w:r w:rsidR="00BA63F7">
        <w:t>) were at $</w:t>
      </w:r>
      <w:r w:rsidR="00174BBB">
        <w:t>72,151.33</w:t>
      </w:r>
    </w:p>
    <w:p w:rsidR="00DF677A" w:rsidRDefault="00DF677A" w:rsidP="00EC7F6B">
      <w:pPr>
        <w:pStyle w:val="StinkingStyles4"/>
        <w:tabs>
          <w:tab w:val="clear" w:pos="4680"/>
          <w:tab w:val="clear" w:pos="9360"/>
        </w:tabs>
        <w:spacing w:after="0" w:line="240" w:lineRule="auto"/>
      </w:pPr>
    </w:p>
    <w:p w:rsidR="00782173" w:rsidRPr="00EC7F6B" w:rsidRDefault="0066427E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There </w:t>
      </w:r>
      <w:r w:rsidR="00C149E5">
        <w:t xml:space="preserve">is a total delinquency </w:t>
      </w:r>
      <w:r w:rsidR="00DD000F">
        <w:t xml:space="preserve">of </w:t>
      </w:r>
      <w:r w:rsidR="00C149E5">
        <w:t>homeowner</w:t>
      </w:r>
      <w:r w:rsidR="00BC29C8">
        <w:t xml:space="preserve"> payments</w:t>
      </w:r>
      <w:r w:rsidR="00BA63F7">
        <w:t xml:space="preserve"> of $</w:t>
      </w:r>
      <w:r w:rsidR="007F5983">
        <w:t>17,053.73, 25% of which is from one homeowner who has recently filed for Chapter 7.  The Board will file for a lien against the house.</w:t>
      </w:r>
    </w:p>
    <w:p w:rsidR="00EC7F6B" w:rsidRPr="00EC7F6B" w:rsidRDefault="007F5983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Presently revenue collection is running behind forecast and expenses are over budget, but this is expected to even out throughout the year.</w:t>
      </w:r>
    </w:p>
    <w:p w:rsidR="00EC7F6B" w:rsidRPr="00EC7F6B" w:rsidRDefault="007F5983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Upcoming expenditures include mulching and painting of pergola at the clubhouse.</w:t>
      </w:r>
    </w:p>
    <w:p w:rsidR="00EC7F6B" w:rsidRPr="00EC7F6B" w:rsidRDefault="00EC7F6B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Motion made by Ms. Hayden to accept treasurer’s report.</w:t>
      </w:r>
      <w:r w:rsidR="00DB13B7">
        <w:t xml:space="preserve"> </w:t>
      </w:r>
      <w:r w:rsidR="007F5983">
        <w:t xml:space="preserve">The motion was seconded by </w:t>
      </w:r>
      <w:r w:rsidR="00DB13B7">
        <w:t>Mr. Myer.  Motion carried without dissent.</w:t>
      </w: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A86730" w:rsidRPr="007F5983" w:rsidRDefault="007F5983" w:rsidP="003B0E00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>Homeowner identified the need for raking of leaves in the common areas on St Johns Wood, Mayfair and Chelsea Crescent.</w:t>
      </w:r>
    </w:p>
    <w:p w:rsidR="007F5983" w:rsidRPr="007F5983" w:rsidRDefault="007F5983" w:rsidP="003B0E00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 xml:space="preserve">Homeowner identified erosion concerns on Chelsea Crescent, </w:t>
      </w:r>
      <w:proofErr w:type="spellStart"/>
      <w:r>
        <w:t>Glenwilton</w:t>
      </w:r>
      <w:proofErr w:type="spellEnd"/>
      <w:r>
        <w:t xml:space="preserve"> and Wellesley Blvd.</w:t>
      </w:r>
    </w:p>
    <w:p w:rsidR="007F5983" w:rsidRPr="007F5983" w:rsidRDefault="007F5983" w:rsidP="003B0E00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>A request was made to repave the neighborhood.</w:t>
      </w:r>
    </w:p>
    <w:p w:rsidR="007F5983" w:rsidRPr="007F5983" w:rsidRDefault="007F5983" w:rsidP="007F5983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t>Mr. Jones confirmed he will contact VDOT to determin</w:t>
      </w:r>
      <w:r w:rsidR="008002E4">
        <w:t>e their schedule for repaving.</w:t>
      </w:r>
    </w:p>
    <w:p w:rsidR="007F5983" w:rsidRPr="008002E4" w:rsidRDefault="007F5983" w:rsidP="007F5983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 xml:space="preserve">A request was made to clean </w:t>
      </w:r>
      <w:r w:rsidR="008002E4">
        <w:t>a utility pole near the neighborhood entrance, the entrance sign and general rust on Wellesley Blvd.</w:t>
      </w:r>
    </w:p>
    <w:p w:rsidR="008002E4" w:rsidRPr="008002E4" w:rsidRDefault="008002E4" w:rsidP="007F5983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>An inquiry was made as to the plans for landscaping around the new message board.</w:t>
      </w:r>
    </w:p>
    <w:p w:rsidR="008002E4" w:rsidRPr="00391E68" w:rsidRDefault="008002E4" w:rsidP="008002E4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lastRenderedPageBreak/>
        <w:t>Mr. Jones confirmed this would need</w:t>
      </w:r>
      <w:r w:rsidR="009F6EBE">
        <w:t xml:space="preserve"> to</w:t>
      </w:r>
      <w:r>
        <w:t xml:space="preserve"> be completed prior to VDOT releasing the bond.  A request has been made of Terry’s Landscaping for a cost estimate to lay sod.</w:t>
      </w:r>
    </w:p>
    <w:p w:rsidR="00A92F58" w:rsidRPr="00296835" w:rsidRDefault="00A92F58" w:rsidP="0062624B">
      <w:pPr>
        <w:pStyle w:val="StinkingStyles"/>
        <w:spacing w:after="0" w:line="240" w:lineRule="auto"/>
        <w:ind w:left="720"/>
        <w:jc w:val="both"/>
        <w:rPr>
          <w:b/>
          <w:sz w:val="28"/>
          <w:szCs w:val="28"/>
          <w:u w:val="single"/>
        </w:rPr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176FB8" w:rsidRDefault="00A571C9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Seltzer identified several</w:t>
      </w:r>
      <w:r w:rsidR="005516B8">
        <w:t xml:space="preserve"> homes</w:t>
      </w:r>
      <w:r>
        <w:t xml:space="preserve"> with ARC violations, three</w:t>
      </w:r>
      <w:r w:rsidR="005516B8">
        <w:t xml:space="preserve"> of which will be required to attend a hearing in front o</w:t>
      </w:r>
      <w:r>
        <w:t>f the board in the next 30 days due to repeat requests to remedy problems.</w:t>
      </w:r>
    </w:p>
    <w:p w:rsidR="005516B8" w:rsidRDefault="00A571C9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There are n</w:t>
      </w:r>
      <w:r w:rsidR="005516B8">
        <w:t>o pending ARC requests</w:t>
      </w:r>
      <w:r>
        <w:t>.</w:t>
      </w:r>
    </w:p>
    <w:p w:rsidR="005516B8" w:rsidRDefault="009C1962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Jones suggested updating color chart to offer to residents.</w:t>
      </w:r>
    </w:p>
    <w:p w:rsidR="00A571C9" w:rsidRDefault="00A571C9" w:rsidP="00A571C9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 xml:space="preserve">Mr. </w:t>
      </w:r>
      <w:proofErr w:type="spellStart"/>
      <w:r>
        <w:t>Selzter</w:t>
      </w:r>
      <w:proofErr w:type="spellEnd"/>
      <w:r>
        <w:t xml:space="preserve"> confirmed he would update the color chart.</w:t>
      </w:r>
    </w:p>
    <w:p w:rsidR="009C1962" w:rsidRDefault="009C1962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addressed resident concerns regarding basketball hoops.  Mrs. </w:t>
      </w:r>
      <w:proofErr w:type="spellStart"/>
      <w:r>
        <w:t>Picataggi</w:t>
      </w:r>
      <w:proofErr w:type="spellEnd"/>
      <w:r>
        <w:t xml:space="preserve"> proposed amending ARC guidelines to exclude role of HOA Board in informing homeowners of VDOT regulations against basketball hoops in VDOT righ</w:t>
      </w:r>
      <w:r w:rsidR="00A571C9">
        <w:t>t</w:t>
      </w:r>
      <w:r>
        <w:t>-of-way.</w:t>
      </w:r>
    </w:p>
    <w:p w:rsidR="00A571C9" w:rsidRDefault="009376C6" w:rsidP="00A571C9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relayed offer from homeowner to install basketball hoop near clubhouse.  </w:t>
      </w:r>
    </w:p>
    <w:p w:rsidR="009376C6" w:rsidRDefault="009376C6" w:rsidP="00A571C9">
      <w:pPr>
        <w:pStyle w:val="StinkingStyles"/>
        <w:numPr>
          <w:ilvl w:val="2"/>
          <w:numId w:val="3"/>
        </w:numPr>
        <w:spacing w:after="0" w:line="240" w:lineRule="auto"/>
        <w:jc w:val="both"/>
      </w:pPr>
      <w:r>
        <w:t xml:space="preserve">Mr. Newsome </w:t>
      </w:r>
      <w:r w:rsidR="00A571C9">
        <w:t xml:space="preserve">made a </w:t>
      </w:r>
      <w:r>
        <w:t xml:space="preserve">motion to accept </w:t>
      </w:r>
      <w:r w:rsidR="00A571C9">
        <w:t xml:space="preserve">the </w:t>
      </w:r>
      <w:r>
        <w:t>offer to install</w:t>
      </w:r>
      <w:r w:rsidR="00A571C9">
        <w:t xml:space="preserve"> a</w:t>
      </w:r>
      <w:r>
        <w:t xml:space="preserve"> basketball hoop.  Ms. Hayden seconded </w:t>
      </w:r>
      <w:r w:rsidR="00A571C9">
        <w:t xml:space="preserve">the </w:t>
      </w:r>
      <w:r>
        <w:t>motion.  Motion carried without dissent.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9376C6" w:rsidRDefault="009376C6" w:rsidP="009376C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 reports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 Committee</w:t>
      </w:r>
      <w:r>
        <w:t xml:space="preserve">:  </w:t>
      </w:r>
      <w:r w:rsidR="009376C6">
        <w:t>Eric Myers</w:t>
      </w:r>
    </w:p>
    <w:p w:rsidR="009376C6" w:rsidRDefault="009376C6" w:rsidP="009376C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Jones reported pool mechanical system</w:t>
      </w:r>
      <w:r w:rsidR="008002E4">
        <w:t xml:space="preserve"> was recently</w:t>
      </w:r>
      <w:r>
        <w:t xml:space="preserve"> checked and </w:t>
      </w:r>
      <w:r w:rsidR="008002E4">
        <w:t xml:space="preserve">is </w:t>
      </w:r>
      <w:r>
        <w:t>running well.  There was one malfunction with the electrical system which Douglas Aquatics repaired.  Pool passes will be sent out in late April.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C45654" w:rsidRDefault="00333E3C" w:rsidP="00550161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7827BE" w:rsidRDefault="007827BE" w:rsidP="007827B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reported plans to move forward with a rain date for the Easter </w:t>
      </w:r>
      <w:proofErr w:type="gramStart"/>
      <w:r>
        <w:t>Egg</w:t>
      </w:r>
      <w:proofErr w:type="gramEnd"/>
      <w:r>
        <w:t xml:space="preserve"> hunt.</w:t>
      </w:r>
    </w:p>
    <w:p w:rsidR="007827BE" w:rsidRDefault="007827BE" w:rsidP="007827B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reported plans in the works to have a movie night on the </w:t>
      </w:r>
      <w:r w:rsidR="008002E4">
        <w:t xml:space="preserve">clubhouse </w:t>
      </w:r>
      <w:r>
        <w:t>lawn May 4</w:t>
      </w:r>
      <w:r w:rsidRPr="007827BE">
        <w:rPr>
          <w:vertAlign w:val="superscript"/>
        </w:rPr>
        <w:t>th</w:t>
      </w:r>
      <w:r>
        <w:t>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Landscape Committee</w:t>
      </w:r>
      <w:r>
        <w:t xml:space="preserve">:  </w:t>
      </w:r>
      <w:r w:rsidR="009376C6">
        <w:t>Donna Ward</w:t>
      </w:r>
    </w:p>
    <w:p w:rsidR="007827BE" w:rsidRDefault="007827BE" w:rsidP="007827B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Mrs. War</w:t>
      </w:r>
      <w:r w:rsidR="008002E4">
        <w:t xml:space="preserve">d reiterated concerns </w:t>
      </w:r>
      <w:proofErr w:type="gramStart"/>
      <w:r w:rsidR="008002E4">
        <w:t>raised</w:t>
      </w:r>
      <w:proofErr w:type="gramEnd"/>
      <w:r w:rsidR="008002E4">
        <w:t xml:space="preserve"> during the </w:t>
      </w:r>
      <w:r>
        <w:t>open forum regarding erosion.</w:t>
      </w:r>
    </w:p>
    <w:p w:rsidR="007827BE" w:rsidRDefault="007827BE" w:rsidP="007827B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Jones suggested contacting landscaping company to determine costs of turf maintenance.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E5639" w:rsidRDefault="003E5639" w:rsidP="007827BE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3E5639">
        <w:rPr>
          <w:b/>
        </w:rPr>
        <w:t>Garden Club</w:t>
      </w:r>
      <w:r>
        <w:t xml:space="preserve">:  Mrs. </w:t>
      </w:r>
      <w:proofErr w:type="spellStart"/>
      <w:r>
        <w:t>Shaal</w:t>
      </w:r>
      <w:proofErr w:type="spellEnd"/>
    </w:p>
    <w:p w:rsidR="007F003D" w:rsidRDefault="007F003D" w:rsidP="007827B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Plants </w:t>
      </w:r>
      <w:r w:rsidR="008002E4">
        <w:t xml:space="preserve">have been </w:t>
      </w:r>
      <w:r>
        <w:t xml:space="preserve">ordered and </w:t>
      </w:r>
      <w:r w:rsidR="008002E4">
        <w:t>will be</w:t>
      </w:r>
      <w:r>
        <w:t xml:space="preserve"> planted in May in</w:t>
      </w:r>
      <w:r w:rsidR="008002E4">
        <w:t xml:space="preserve"> the</w:t>
      </w:r>
      <w:r>
        <w:t xml:space="preserve"> common areas</w:t>
      </w:r>
      <w:r w:rsidR="00AD1733">
        <w:t>.</w:t>
      </w:r>
    </w:p>
    <w:p w:rsidR="00C43879" w:rsidRDefault="00C43879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226DC4">
      <w:pPr>
        <w:pStyle w:val="StinkingStyles"/>
        <w:numPr>
          <w:ilvl w:val="0"/>
          <w:numId w:val="13"/>
        </w:numPr>
        <w:spacing w:after="0" w:line="240" w:lineRule="auto"/>
        <w:ind w:firstLine="0"/>
      </w:pPr>
      <w:r>
        <w:t>Mr. Jones reported the following:</w:t>
      </w:r>
    </w:p>
    <w:p w:rsidR="007827BE" w:rsidRDefault="008002E4" w:rsidP="007827BE">
      <w:pPr>
        <w:pStyle w:val="StinkingStyles"/>
        <w:numPr>
          <w:ilvl w:val="1"/>
          <w:numId w:val="13"/>
        </w:numPr>
        <w:spacing w:after="0" w:line="240" w:lineRule="auto"/>
      </w:pPr>
      <w:r>
        <w:t>G</w:t>
      </w:r>
      <w:r w:rsidR="007827BE">
        <w:t>arage sale advertisement</w:t>
      </w:r>
      <w:r>
        <w:t>s</w:t>
      </w:r>
      <w:r w:rsidR="007827BE">
        <w:t xml:space="preserve"> </w:t>
      </w:r>
      <w:r>
        <w:t>have been placed and dumpster has been requested for May.</w:t>
      </w:r>
    </w:p>
    <w:p w:rsidR="00AD1733" w:rsidRDefault="00AD1733" w:rsidP="007827BE">
      <w:pPr>
        <w:pStyle w:val="StinkingStyles"/>
        <w:numPr>
          <w:ilvl w:val="1"/>
          <w:numId w:val="13"/>
        </w:numPr>
        <w:spacing w:after="0" w:line="240" w:lineRule="auto"/>
      </w:pPr>
      <w:r>
        <w:t>Regarding homeowner concerns of drainage raised during January 2013 meeting, Mr. Jones confirmed the HOA does not have the right-of-way to work on drainage system.  Mr. Jones will put homeowner in touch with contact at James City County to address concern.</w:t>
      </w:r>
    </w:p>
    <w:p w:rsidR="00AD1733" w:rsidRDefault="00AD1733" w:rsidP="007827BE">
      <w:pPr>
        <w:pStyle w:val="StinkingStyles"/>
        <w:numPr>
          <w:ilvl w:val="1"/>
          <w:numId w:val="13"/>
        </w:numPr>
        <w:spacing w:after="0" w:line="240" w:lineRule="auto"/>
      </w:pPr>
      <w:r>
        <w:t xml:space="preserve">Mr. Jones will be contacting homeowners at the end of St. Johns Wood and Regents Park to </w:t>
      </w:r>
      <w:r w:rsidR="008002E4">
        <w:t>advise</w:t>
      </w:r>
      <w:r>
        <w:t xml:space="preserve"> that vehicles are not permitted on common area property.</w:t>
      </w:r>
    </w:p>
    <w:p w:rsidR="00A571C9" w:rsidRDefault="00A571C9" w:rsidP="00A571C9">
      <w:pPr>
        <w:pStyle w:val="StinkingStyles"/>
        <w:spacing w:after="0" w:line="240" w:lineRule="auto"/>
        <w:ind w:left="1080"/>
      </w:pPr>
    </w:p>
    <w:p w:rsidR="00E14F6C" w:rsidRPr="00C43879" w:rsidRDefault="00E14F6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OLD BUSINESS</w:t>
      </w:r>
    </w:p>
    <w:p w:rsidR="00AD1733" w:rsidRPr="00AD1733" w:rsidRDefault="00A571C9" w:rsidP="008002E4">
      <w:pPr>
        <w:pStyle w:val="StinkingStyles"/>
        <w:numPr>
          <w:ilvl w:val="0"/>
          <w:numId w:val="28"/>
        </w:numPr>
        <w:spacing w:after="0" w:line="240" w:lineRule="auto"/>
        <w:ind w:left="720"/>
      </w:pPr>
      <w:r>
        <w:t xml:space="preserve">Mr. Jones reported </w:t>
      </w:r>
      <w:r w:rsidR="008002E4">
        <w:t>that c</w:t>
      </w:r>
      <w:r w:rsidR="00AD1733" w:rsidRPr="00AD1733">
        <w:t xml:space="preserve">arpet cleaning </w:t>
      </w:r>
      <w:r w:rsidR="008002E4">
        <w:t xml:space="preserve">in the clubhouse will be completed </w:t>
      </w:r>
      <w:r w:rsidR="00AD1733" w:rsidRPr="00AD1733">
        <w:t>by end of the week</w:t>
      </w:r>
    </w:p>
    <w:p w:rsidR="00C324F4" w:rsidRPr="004A0FB3" w:rsidRDefault="00C324F4" w:rsidP="002560C5">
      <w:pPr>
        <w:pStyle w:val="StinkingStyles"/>
        <w:spacing w:after="0" w:line="240" w:lineRule="auto"/>
      </w:pPr>
    </w:p>
    <w:p w:rsidR="003A21C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E1370E" w:rsidRDefault="00B949CA" w:rsidP="009B0FDA">
      <w:pPr>
        <w:pStyle w:val="StinkingStyles"/>
        <w:spacing w:after="0" w:line="240" w:lineRule="auto"/>
        <w:rPr>
          <w:b/>
        </w:rPr>
      </w:pPr>
    </w:p>
    <w:p w:rsidR="003B0E00" w:rsidRDefault="003B0E00" w:rsidP="003B0E00">
      <w:pPr>
        <w:pStyle w:val="ListParagraph"/>
        <w:numPr>
          <w:ilvl w:val="0"/>
          <w:numId w:val="27"/>
        </w:numPr>
      </w:pPr>
      <w:r>
        <w:t>Pool F</w:t>
      </w:r>
      <w:r w:rsidRPr="003B0E00">
        <w:t>urniture</w:t>
      </w:r>
    </w:p>
    <w:p w:rsidR="00AD1733" w:rsidRDefault="00AD1733" w:rsidP="00AD1733">
      <w:pPr>
        <w:pStyle w:val="ListParagraph"/>
        <w:numPr>
          <w:ilvl w:val="1"/>
          <w:numId w:val="27"/>
        </w:numPr>
      </w:pPr>
      <w:r>
        <w:t xml:space="preserve">Douglas Aquatics recommended five picnic tables </w:t>
      </w:r>
      <w:proofErr w:type="gramStart"/>
      <w:r>
        <w:t>be</w:t>
      </w:r>
      <w:proofErr w:type="gramEnd"/>
      <w:r>
        <w:t xml:space="preserve"> purchased for the pool area.  Mr. Newsome advised $5,400 is allotted for pool furniture for next year.  In light of the fact that none of the picnic tables are currently operable, a recommendation has been made to use some of those funds now.</w:t>
      </w:r>
    </w:p>
    <w:p w:rsidR="001B3587" w:rsidRPr="003B0E00" w:rsidRDefault="001B3587" w:rsidP="00AD1733">
      <w:pPr>
        <w:pStyle w:val="ListParagraph"/>
        <w:numPr>
          <w:ilvl w:val="1"/>
          <w:numId w:val="27"/>
        </w:numPr>
      </w:pPr>
      <w:r>
        <w:t>Mr. Newsome motion</w:t>
      </w:r>
      <w:r w:rsidR="008002E4">
        <w:t>ed</w:t>
      </w:r>
      <w:r>
        <w:t xml:space="preserve"> to approve</w:t>
      </w:r>
      <w:r w:rsidR="008002E4">
        <w:t xml:space="preserve"> the allotment of</w:t>
      </w:r>
      <w:r>
        <w:t xml:space="preserve"> $2,700 for </w:t>
      </w:r>
      <w:r w:rsidR="008002E4">
        <w:t xml:space="preserve">the </w:t>
      </w:r>
      <w:r>
        <w:t xml:space="preserve">purchase of picnic tables.  Motion </w:t>
      </w:r>
      <w:r w:rsidR="008002E4">
        <w:t xml:space="preserve">was </w:t>
      </w:r>
      <w:r>
        <w:t>seconded by Ms. Hayden.  Motion carried without dissent.</w:t>
      </w:r>
    </w:p>
    <w:p w:rsidR="003B0E00" w:rsidRDefault="003B0E00" w:rsidP="003B0E00">
      <w:pPr>
        <w:pStyle w:val="ListParagraph"/>
        <w:numPr>
          <w:ilvl w:val="0"/>
          <w:numId w:val="27"/>
        </w:numPr>
      </w:pPr>
      <w:r>
        <w:t>Swim T</w:t>
      </w:r>
      <w:r w:rsidR="007F003D">
        <w:t>eam/Pool Hours</w:t>
      </w:r>
    </w:p>
    <w:p w:rsidR="007F003D" w:rsidRDefault="007F003D" w:rsidP="007F003D">
      <w:pPr>
        <w:pStyle w:val="ListParagraph"/>
        <w:numPr>
          <w:ilvl w:val="1"/>
          <w:numId w:val="27"/>
        </w:numPr>
      </w:pPr>
      <w:r>
        <w:t>VPSU will provide insurance coverage</w:t>
      </w:r>
      <w:r w:rsidR="009F6EBE">
        <w:t xml:space="preserve"> for use of </w:t>
      </w:r>
      <w:proofErr w:type="spellStart"/>
      <w:r w:rsidR="009F6EBE">
        <w:t>VoW</w:t>
      </w:r>
      <w:proofErr w:type="spellEnd"/>
      <w:r w:rsidR="009F6EBE">
        <w:t xml:space="preserve"> pool during swim meets.</w:t>
      </w:r>
    </w:p>
    <w:p w:rsidR="007F003D" w:rsidRDefault="009F6EBE" w:rsidP="007F003D">
      <w:pPr>
        <w:pStyle w:val="ListParagraph"/>
        <w:numPr>
          <w:ilvl w:val="1"/>
          <w:numId w:val="27"/>
        </w:numPr>
      </w:pPr>
      <w:r>
        <w:t xml:space="preserve">A </w:t>
      </w:r>
      <w:proofErr w:type="spellStart"/>
      <w:r>
        <w:t>VoW</w:t>
      </w:r>
      <w:proofErr w:type="spellEnd"/>
      <w:r>
        <w:t xml:space="preserve"> swim team w</w:t>
      </w:r>
      <w:r w:rsidR="007F003D">
        <w:t>ould not have equipment ex</w:t>
      </w:r>
      <w:r>
        <w:t>pense for this summer as it</w:t>
      </w:r>
      <w:r w:rsidR="007F003D">
        <w:t xml:space="preserve"> will be partnered with other communities for this year alone</w:t>
      </w:r>
      <w:r>
        <w:t>.</w:t>
      </w:r>
    </w:p>
    <w:p w:rsidR="007F003D" w:rsidRDefault="009F6EBE" w:rsidP="007F003D">
      <w:pPr>
        <w:pStyle w:val="ListParagraph"/>
        <w:numPr>
          <w:ilvl w:val="1"/>
          <w:numId w:val="27"/>
        </w:numPr>
      </w:pPr>
      <w:r>
        <w:t>The swim team w</w:t>
      </w:r>
      <w:r w:rsidR="007F003D">
        <w:t>ould need pool time for practice, suggesting from 7pm-8pm</w:t>
      </w:r>
      <w:r w:rsidR="005516B8">
        <w:t xml:space="preserve"> which would necessitate changing the pool hours to 10am-7pm throughout the week.</w:t>
      </w:r>
    </w:p>
    <w:p w:rsidR="007F003D" w:rsidRDefault="007F003D" w:rsidP="007F003D">
      <w:pPr>
        <w:pStyle w:val="ListParagraph"/>
        <w:numPr>
          <w:ilvl w:val="1"/>
          <w:numId w:val="27"/>
        </w:numPr>
      </w:pPr>
      <w:r>
        <w:t xml:space="preserve">At this point </w:t>
      </w:r>
      <w:r w:rsidR="009F6EBE">
        <w:t xml:space="preserve">the swim team </w:t>
      </w:r>
      <w:r>
        <w:t xml:space="preserve">would operate </w:t>
      </w:r>
      <w:r w:rsidR="009F6EBE">
        <w:t xml:space="preserve">a </w:t>
      </w:r>
      <w:r>
        <w:t>budget independent of HOA</w:t>
      </w:r>
      <w:r w:rsidR="009F6EBE">
        <w:t xml:space="preserve"> budget.</w:t>
      </w:r>
    </w:p>
    <w:p w:rsidR="007F003D" w:rsidRPr="003B0E00" w:rsidRDefault="009F6EBE" w:rsidP="007F003D">
      <w:pPr>
        <w:pStyle w:val="ListParagraph"/>
        <w:numPr>
          <w:ilvl w:val="1"/>
          <w:numId w:val="27"/>
        </w:numPr>
      </w:pPr>
      <w:r>
        <w:t>The n</w:t>
      </w:r>
      <w:r w:rsidR="005516B8">
        <w:t>ext swim team meeting is in April</w:t>
      </w:r>
      <w:r>
        <w:t>.</w:t>
      </w:r>
    </w:p>
    <w:p w:rsidR="003B0E00" w:rsidRDefault="003B0E00" w:rsidP="003B0E00">
      <w:pPr>
        <w:pStyle w:val="ListParagraph"/>
        <w:numPr>
          <w:ilvl w:val="0"/>
          <w:numId w:val="27"/>
        </w:numPr>
      </w:pPr>
      <w:r>
        <w:t>Clubhouse Appliances</w:t>
      </w:r>
    </w:p>
    <w:p w:rsidR="003B0E00" w:rsidRDefault="003B0E00" w:rsidP="003B0E00">
      <w:pPr>
        <w:pStyle w:val="ListParagraph"/>
        <w:numPr>
          <w:ilvl w:val="1"/>
          <w:numId w:val="27"/>
        </w:numPr>
      </w:pPr>
      <w:r>
        <w:t>Bids for current appliances</w:t>
      </w:r>
    </w:p>
    <w:p w:rsidR="001B3587" w:rsidRDefault="001B3587" w:rsidP="001B3587">
      <w:pPr>
        <w:pStyle w:val="ListParagraph"/>
        <w:numPr>
          <w:ilvl w:val="2"/>
          <w:numId w:val="27"/>
        </w:numPr>
      </w:pPr>
      <w:r>
        <w:t>Mr. Jones received a bid for $85 for refrigerator, $85 for the stove and free offer to remove the dishwasher.  Mr. Myer motioned to accept</w:t>
      </w:r>
      <w:r w:rsidR="009F6EBE">
        <w:t xml:space="preserve"> the offers</w:t>
      </w:r>
      <w:r>
        <w:t>.  Mr. Newsome seconded</w:t>
      </w:r>
      <w:r w:rsidR="009F6EBE">
        <w:t xml:space="preserve"> the motion</w:t>
      </w:r>
      <w:r>
        <w:t>.  Motion carried without dissent.</w:t>
      </w:r>
    </w:p>
    <w:p w:rsidR="003B0E00" w:rsidRDefault="003B0E00" w:rsidP="003B0E00">
      <w:pPr>
        <w:pStyle w:val="ListParagraph"/>
        <w:numPr>
          <w:ilvl w:val="1"/>
          <w:numId w:val="27"/>
        </w:numPr>
      </w:pPr>
      <w:r>
        <w:t>Purchase of new appliances</w:t>
      </w:r>
    </w:p>
    <w:p w:rsidR="001B3587" w:rsidRDefault="001B3587" w:rsidP="001B3587">
      <w:pPr>
        <w:pStyle w:val="ListParagraph"/>
        <w:numPr>
          <w:ilvl w:val="2"/>
          <w:numId w:val="27"/>
        </w:numPr>
      </w:pPr>
      <w:r>
        <w:t>Ms. Hayden motion</w:t>
      </w:r>
      <w:r w:rsidR="009F6EBE">
        <w:t>ed</w:t>
      </w:r>
      <w:r>
        <w:t xml:space="preserve"> to move forward with the purchase of a new refrigerator and stove not to exceed $1,200.  Mr. Newsome seconded</w:t>
      </w:r>
      <w:r w:rsidR="009F6EBE">
        <w:t xml:space="preserve"> the motion</w:t>
      </w:r>
      <w:r>
        <w:t>.  Motion carried without dissent.</w:t>
      </w:r>
    </w:p>
    <w:p w:rsidR="0025686A" w:rsidRDefault="003B0E00" w:rsidP="003B0E00">
      <w:pPr>
        <w:pStyle w:val="ListParagraph"/>
        <w:numPr>
          <w:ilvl w:val="0"/>
          <w:numId w:val="27"/>
        </w:numPr>
      </w:pPr>
      <w:proofErr w:type="spellStart"/>
      <w:r>
        <w:t>Powner</w:t>
      </w:r>
      <w:proofErr w:type="spellEnd"/>
      <w:r>
        <w:t xml:space="preserve"> Ct.</w:t>
      </w:r>
    </w:p>
    <w:p w:rsidR="001B3587" w:rsidRPr="003B0E00" w:rsidRDefault="001B3587" w:rsidP="001B3587">
      <w:pPr>
        <w:pStyle w:val="ListParagraph"/>
        <w:numPr>
          <w:ilvl w:val="1"/>
          <w:numId w:val="27"/>
        </w:numPr>
      </w:pPr>
      <w:r>
        <w:t>Mr. Jones to contact VDOT to address erosion of road.</w:t>
      </w:r>
    </w:p>
    <w:p w:rsidR="0066427E" w:rsidRPr="00236BBF" w:rsidRDefault="0066427E" w:rsidP="0066427E">
      <w:pPr>
        <w:pStyle w:val="StinkingStyles"/>
        <w:numPr>
          <w:ilvl w:val="0"/>
          <w:numId w:val="22"/>
        </w:numPr>
        <w:spacing w:after="0" w:line="240" w:lineRule="auto"/>
      </w:pPr>
      <w:r w:rsidRPr="00236BBF">
        <w:t>Next Board Meeting</w:t>
      </w:r>
    </w:p>
    <w:p w:rsidR="00B949CA" w:rsidRPr="00E1370E" w:rsidRDefault="00B949CA" w:rsidP="00B949CA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 xml:space="preserve">Board Meeting:  </w:t>
      </w:r>
      <w:r w:rsidR="003C7DEB">
        <w:t>May 22</w:t>
      </w:r>
      <w:r w:rsidR="00095DB3">
        <w:t>, 2013</w:t>
      </w:r>
      <w:r>
        <w:t xml:space="preserve"> at 7pm</w:t>
      </w:r>
      <w:r w:rsidR="009F6EBE">
        <w:t>.</w:t>
      </w:r>
    </w:p>
    <w:p w:rsidR="0025686A" w:rsidRDefault="0025686A" w:rsidP="003C7DEB">
      <w:pPr>
        <w:pStyle w:val="StinkingStyles"/>
        <w:spacing w:after="0" w:line="240" w:lineRule="auto"/>
      </w:pPr>
    </w:p>
    <w:p w:rsidR="001372DD" w:rsidRPr="0028735C" w:rsidRDefault="001372DD" w:rsidP="00FE7CA0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Pr="003C7DEB" w:rsidRDefault="00D20190" w:rsidP="003C7DEB">
      <w:pPr>
        <w:pStyle w:val="StinkingStyles"/>
        <w:numPr>
          <w:ilvl w:val="0"/>
          <w:numId w:val="15"/>
        </w:numPr>
        <w:spacing w:after="0" w:line="240" w:lineRule="auto"/>
        <w:ind w:left="72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545959">
        <w:t>Ms. Hayden</w:t>
      </w:r>
      <w:r w:rsidR="00FE7CA0">
        <w:t xml:space="preserve"> </w:t>
      </w:r>
      <w:r>
        <w:t xml:space="preserve">and meeting adjourned at </w:t>
      </w:r>
      <w:r w:rsidR="00545959">
        <w:t>9:04pm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58220B" w:rsidRDefault="0058220B" w:rsidP="006E7D39">
      <w:pPr>
        <w:pStyle w:val="StinkingStyles"/>
        <w:spacing w:after="0" w:line="240" w:lineRule="auto"/>
      </w:pPr>
      <w:bookmarkStart w:id="0" w:name="_GoBack"/>
      <w:bookmarkEnd w:id="0"/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46" w:rsidRDefault="00661446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661446" w:rsidRDefault="00661446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A571C9">
      <w:rPr>
        <w:i/>
        <w:noProof/>
      </w:rPr>
      <w:t>1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46" w:rsidRDefault="00661446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661446" w:rsidRDefault="00661446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E23D5A">
      <w:rPr>
        <w:i/>
      </w:rPr>
      <w:t xml:space="preserve"> 2013</w:t>
    </w:r>
    <w:r>
      <w:rPr>
        <w:i/>
      </w:rPr>
      <w:t>/</w:t>
    </w:r>
    <w:r w:rsidR="003B0E00">
      <w:rPr>
        <w:i/>
      </w:rPr>
      <w:t>March 27</w:t>
    </w:r>
    <w:r w:rsidR="00E23D5A">
      <w:rPr>
        <w:i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7"/>
  </w:num>
  <w:num w:numId="4">
    <w:abstractNumId w:val="18"/>
  </w:num>
  <w:num w:numId="5">
    <w:abstractNumId w:val="0"/>
  </w:num>
  <w:num w:numId="6">
    <w:abstractNumId w:val="9"/>
  </w:num>
  <w:num w:numId="7">
    <w:abstractNumId w:val="13"/>
  </w:num>
  <w:num w:numId="8">
    <w:abstractNumId w:val="23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4"/>
  </w:num>
  <w:num w:numId="15">
    <w:abstractNumId w:val="8"/>
  </w:num>
  <w:num w:numId="16">
    <w:abstractNumId w:val="14"/>
  </w:num>
  <w:num w:numId="17">
    <w:abstractNumId w:val="22"/>
  </w:num>
  <w:num w:numId="18">
    <w:abstractNumId w:val="5"/>
  </w:num>
  <w:num w:numId="19">
    <w:abstractNumId w:val="12"/>
  </w:num>
  <w:num w:numId="20">
    <w:abstractNumId w:val="4"/>
  </w:num>
  <w:num w:numId="21">
    <w:abstractNumId w:val="16"/>
  </w:num>
  <w:num w:numId="22">
    <w:abstractNumId w:val="11"/>
  </w:num>
  <w:num w:numId="23">
    <w:abstractNumId w:val="10"/>
  </w:num>
  <w:num w:numId="24">
    <w:abstractNumId w:val="26"/>
  </w:num>
  <w:num w:numId="25">
    <w:abstractNumId w:val="25"/>
  </w:num>
  <w:num w:numId="26">
    <w:abstractNumId w:val="7"/>
  </w:num>
  <w:num w:numId="27">
    <w:abstractNumId w:val="21"/>
  </w:num>
  <w:num w:numId="2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5DB3"/>
    <w:rsid w:val="000A490B"/>
    <w:rsid w:val="000B6014"/>
    <w:rsid w:val="000D47CD"/>
    <w:rsid w:val="000E1D08"/>
    <w:rsid w:val="000E3C5E"/>
    <w:rsid w:val="000F57EB"/>
    <w:rsid w:val="00100D0C"/>
    <w:rsid w:val="00110556"/>
    <w:rsid w:val="00123D1A"/>
    <w:rsid w:val="001372DD"/>
    <w:rsid w:val="001532E6"/>
    <w:rsid w:val="00164D36"/>
    <w:rsid w:val="00171C86"/>
    <w:rsid w:val="00174B28"/>
    <w:rsid w:val="00174BBB"/>
    <w:rsid w:val="00176FB8"/>
    <w:rsid w:val="001A0CE8"/>
    <w:rsid w:val="001A6D4C"/>
    <w:rsid w:val="001B3587"/>
    <w:rsid w:val="001D3AFB"/>
    <w:rsid w:val="001E1687"/>
    <w:rsid w:val="002057EC"/>
    <w:rsid w:val="00207B9A"/>
    <w:rsid w:val="00220D08"/>
    <w:rsid w:val="00220D68"/>
    <w:rsid w:val="00221597"/>
    <w:rsid w:val="00226DC4"/>
    <w:rsid w:val="00236BBF"/>
    <w:rsid w:val="00236DF6"/>
    <w:rsid w:val="0024606E"/>
    <w:rsid w:val="002560C5"/>
    <w:rsid w:val="0025686A"/>
    <w:rsid w:val="00256FAC"/>
    <w:rsid w:val="00261941"/>
    <w:rsid w:val="00265914"/>
    <w:rsid w:val="00276AD4"/>
    <w:rsid w:val="002858DE"/>
    <w:rsid w:val="0028735C"/>
    <w:rsid w:val="0029241B"/>
    <w:rsid w:val="00296835"/>
    <w:rsid w:val="002E7565"/>
    <w:rsid w:val="003004ED"/>
    <w:rsid w:val="00300DC1"/>
    <w:rsid w:val="003159D2"/>
    <w:rsid w:val="00326523"/>
    <w:rsid w:val="00333E3C"/>
    <w:rsid w:val="00342D9A"/>
    <w:rsid w:val="00343918"/>
    <w:rsid w:val="00346FBD"/>
    <w:rsid w:val="00367E70"/>
    <w:rsid w:val="00376982"/>
    <w:rsid w:val="00382E56"/>
    <w:rsid w:val="00391E68"/>
    <w:rsid w:val="00394FAD"/>
    <w:rsid w:val="003A21CE"/>
    <w:rsid w:val="003A3AB7"/>
    <w:rsid w:val="003B0E00"/>
    <w:rsid w:val="003C1906"/>
    <w:rsid w:val="003C7DEB"/>
    <w:rsid w:val="003D2ACA"/>
    <w:rsid w:val="003E3AA3"/>
    <w:rsid w:val="003E5639"/>
    <w:rsid w:val="003E5E7A"/>
    <w:rsid w:val="004146A9"/>
    <w:rsid w:val="00415108"/>
    <w:rsid w:val="004203FB"/>
    <w:rsid w:val="00441E3A"/>
    <w:rsid w:val="004732C6"/>
    <w:rsid w:val="00482B50"/>
    <w:rsid w:val="00494573"/>
    <w:rsid w:val="004A085F"/>
    <w:rsid w:val="004A0FB3"/>
    <w:rsid w:val="004C139B"/>
    <w:rsid w:val="004C7AE2"/>
    <w:rsid w:val="004D392F"/>
    <w:rsid w:val="004D7C3F"/>
    <w:rsid w:val="004E0E79"/>
    <w:rsid w:val="005023B5"/>
    <w:rsid w:val="00514FF7"/>
    <w:rsid w:val="00515AB4"/>
    <w:rsid w:val="00545959"/>
    <w:rsid w:val="00550161"/>
    <w:rsid w:val="005516B8"/>
    <w:rsid w:val="0055602E"/>
    <w:rsid w:val="00573AF7"/>
    <w:rsid w:val="005802F8"/>
    <w:rsid w:val="00581B2A"/>
    <w:rsid w:val="0058220B"/>
    <w:rsid w:val="005B7ABA"/>
    <w:rsid w:val="005D41CD"/>
    <w:rsid w:val="005E2698"/>
    <w:rsid w:val="005E2B72"/>
    <w:rsid w:val="005E7DF4"/>
    <w:rsid w:val="005F0EE3"/>
    <w:rsid w:val="006023BB"/>
    <w:rsid w:val="006160DF"/>
    <w:rsid w:val="0062624B"/>
    <w:rsid w:val="006356FE"/>
    <w:rsid w:val="006408A8"/>
    <w:rsid w:val="00641CB8"/>
    <w:rsid w:val="00650DAE"/>
    <w:rsid w:val="006526F7"/>
    <w:rsid w:val="00661446"/>
    <w:rsid w:val="0066427E"/>
    <w:rsid w:val="006A2622"/>
    <w:rsid w:val="006A7B48"/>
    <w:rsid w:val="006B03E0"/>
    <w:rsid w:val="006B4CC5"/>
    <w:rsid w:val="006E6A14"/>
    <w:rsid w:val="006E7D39"/>
    <w:rsid w:val="007203AE"/>
    <w:rsid w:val="007235BF"/>
    <w:rsid w:val="007600C1"/>
    <w:rsid w:val="0076599F"/>
    <w:rsid w:val="00775D55"/>
    <w:rsid w:val="00782173"/>
    <w:rsid w:val="007827BE"/>
    <w:rsid w:val="007868C7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44CB"/>
    <w:rsid w:val="007F003D"/>
    <w:rsid w:val="007F5983"/>
    <w:rsid w:val="008002E4"/>
    <w:rsid w:val="00801980"/>
    <w:rsid w:val="00821583"/>
    <w:rsid w:val="008318BD"/>
    <w:rsid w:val="00835CD5"/>
    <w:rsid w:val="00837F4D"/>
    <w:rsid w:val="00854362"/>
    <w:rsid w:val="0085485F"/>
    <w:rsid w:val="00894467"/>
    <w:rsid w:val="008A24DF"/>
    <w:rsid w:val="008B68B7"/>
    <w:rsid w:val="008B6BAA"/>
    <w:rsid w:val="008D6315"/>
    <w:rsid w:val="008E0CED"/>
    <w:rsid w:val="008F54B4"/>
    <w:rsid w:val="008F6F8D"/>
    <w:rsid w:val="008F7D97"/>
    <w:rsid w:val="009144F6"/>
    <w:rsid w:val="00920895"/>
    <w:rsid w:val="009376C6"/>
    <w:rsid w:val="00940393"/>
    <w:rsid w:val="00946ABA"/>
    <w:rsid w:val="00954E95"/>
    <w:rsid w:val="009573EE"/>
    <w:rsid w:val="00981B67"/>
    <w:rsid w:val="00982299"/>
    <w:rsid w:val="00987F5E"/>
    <w:rsid w:val="009A3A35"/>
    <w:rsid w:val="009B0FDA"/>
    <w:rsid w:val="009B5C4E"/>
    <w:rsid w:val="009B6308"/>
    <w:rsid w:val="009C1962"/>
    <w:rsid w:val="009C4E6A"/>
    <w:rsid w:val="009D33EB"/>
    <w:rsid w:val="009E65F9"/>
    <w:rsid w:val="009F66FD"/>
    <w:rsid w:val="009F6EBE"/>
    <w:rsid w:val="00A01D64"/>
    <w:rsid w:val="00A03857"/>
    <w:rsid w:val="00A13288"/>
    <w:rsid w:val="00A254A0"/>
    <w:rsid w:val="00A4208A"/>
    <w:rsid w:val="00A571C9"/>
    <w:rsid w:val="00A662DD"/>
    <w:rsid w:val="00A76ED9"/>
    <w:rsid w:val="00A81DB5"/>
    <w:rsid w:val="00A86730"/>
    <w:rsid w:val="00A86A0E"/>
    <w:rsid w:val="00A92F58"/>
    <w:rsid w:val="00A9762A"/>
    <w:rsid w:val="00AA0225"/>
    <w:rsid w:val="00AA144A"/>
    <w:rsid w:val="00AD1733"/>
    <w:rsid w:val="00AD3949"/>
    <w:rsid w:val="00AE1318"/>
    <w:rsid w:val="00AF3A70"/>
    <w:rsid w:val="00AF672B"/>
    <w:rsid w:val="00B00C21"/>
    <w:rsid w:val="00B01834"/>
    <w:rsid w:val="00B04271"/>
    <w:rsid w:val="00B23253"/>
    <w:rsid w:val="00B23A0B"/>
    <w:rsid w:val="00B319A0"/>
    <w:rsid w:val="00B42DD0"/>
    <w:rsid w:val="00B52B7C"/>
    <w:rsid w:val="00B57612"/>
    <w:rsid w:val="00B70C04"/>
    <w:rsid w:val="00B763A4"/>
    <w:rsid w:val="00B949CA"/>
    <w:rsid w:val="00BA63F7"/>
    <w:rsid w:val="00BA73F8"/>
    <w:rsid w:val="00BA7C68"/>
    <w:rsid w:val="00BC0BF9"/>
    <w:rsid w:val="00BC29C8"/>
    <w:rsid w:val="00BC4602"/>
    <w:rsid w:val="00BE0AD1"/>
    <w:rsid w:val="00C149E5"/>
    <w:rsid w:val="00C324F4"/>
    <w:rsid w:val="00C43879"/>
    <w:rsid w:val="00C45654"/>
    <w:rsid w:val="00CA780C"/>
    <w:rsid w:val="00CD113D"/>
    <w:rsid w:val="00CE1BF1"/>
    <w:rsid w:val="00CE5665"/>
    <w:rsid w:val="00D064AE"/>
    <w:rsid w:val="00D11B47"/>
    <w:rsid w:val="00D20190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13B7"/>
    <w:rsid w:val="00DB21D4"/>
    <w:rsid w:val="00DC0773"/>
    <w:rsid w:val="00DC2AB9"/>
    <w:rsid w:val="00DD000F"/>
    <w:rsid w:val="00DD133B"/>
    <w:rsid w:val="00DD1590"/>
    <w:rsid w:val="00DE543C"/>
    <w:rsid w:val="00DF677A"/>
    <w:rsid w:val="00E1370E"/>
    <w:rsid w:val="00E14F6C"/>
    <w:rsid w:val="00E16C07"/>
    <w:rsid w:val="00E23D5A"/>
    <w:rsid w:val="00E31959"/>
    <w:rsid w:val="00E46962"/>
    <w:rsid w:val="00E76D15"/>
    <w:rsid w:val="00E77973"/>
    <w:rsid w:val="00E844E4"/>
    <w:rsid w:val="00E85F87"/>
    <w:rsid w:val="00E936CF"/>
    <w:rsid w:val="00EB1B3F"/>
    <w:rsid w:val="00EC7F6B"/>
    <w:rsid w:val="00EF155D"/>
    <w:rsid w:val="00EF33C2"/>
    <w:rsid w:val="00F06685"/>
    <w:rsid w:val="00F07FB3"/>
    <w:rsid w:val="00F133FA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64A7"/>
    <w:rsid w:val="00F7651E"/>
    <w:rsid w:val="00F80404"/>
    <w:rsid w:val="00F930B6"/>
    <w:rsid w:val="00FA2191"/>
    <w:rsid w:val="00FE1639"/>
    <w:rsid w:val="00FE7CA0"/>
    <w:rsid w:val="00FF203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AF45AF-62BA-4F15-8B18-E12CE642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2013-03-27T22:25:00Z</dcterms:created>
  <dcterms:modified xsi:type="dcterms:W3CDTF">2013-05-20T22:55:00Z</dcterms:modified>
</cp:coreProperties>
</file>