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4A7" w:rsidRDefault="008B68B7" w:rsidP="006E7D39">
      <w:pPr>
        <w:pStyle w:val="StinkingStyles"/>
        <w:spacing w:after="0" w:line="240" w:lineRule="auto"/>
      </w:pPr>
      <w:r>
        <w:t xml:space="preserve"> </w:t>
      </w:r>
      <w:r w:rsidR="00837F4D">
        <w:t xml:space="preserve"> </w:t>
      </w:r>
      <w:r w:rsidR="006408A8">
        <w:rPr>
          <w:noProof/>
        </w:rPr>
        <w:drawing>
          <wp:inline distT="0" distB="0" distL="0" distR="0">
            <wp:extent cx="6486525" cy="981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486525" cy="981075"/>
                    </a:xfrm>
                    <a:prstGeom prst="rect">
                      <a:avLst/>
                    </a:prstGeom>
                    <a:noFill/>
                    <a:ln w="9525">
                      <a:noFill/>
                      <a:miter lim="800000"/>
                      <a:headEnd/>
                      <a:tailEnd/>
                    </a:ln>
                  </pic:spPr>
                </pic:pic>
              </a:graphicData>
            </a:graphic>
          </wp:inline>
        </w:drawing>
      </w:r>
    </w:p>
    <w:p w:rsidR="00F764A7" w:rsidRDefault="00F764A7" w:rsidP="006E7D39">
      <w:pPr>
        <w:pStyle w:val="StinkingStyles"/>
        <w:spacing w:after="0" w:line="240" w:lineRule="auto"/>
      </w:pPr>
    </w:p>
    <w:p w:rsidR="006E7D39" w:rsidRPr="00F764A7" w:rsidRDefault="00BE0AD1" w:rsidP="00221597">
      <w:pPr>
        <w:pStyle w:val="StinkingStyles"/>
        <w:spacing w:after="0" w:line="240" w:lineRule="auto"/>
        <w:jc w:val="center"/>
        <w:rPr>
          <w:b/>
          <w:sz w:val="32"/>
          <w:szCs w:val="32"/>
        </w:rPr>
      </w:pPr>
      <w:r w:rsidRPr="00F764A7">
        <w:rPr>
          <w:b/>
          <w:sz w:val="32"/>
          <w:szCs w:val="32"/>
        </w:rPr>
        <w:t xml:space="preserve">VOW HOA Board of Directors </w:t>
      </w:r>
      <w:r w:rsidR="00F764A7" w:rsidRPr="00F764A7">
        <w:rPr>
          <w:b/>
          <w:sz w:val="32"/>
          <w:szCs w:val="32"/>
        </w:rPr>
        <w:tab/>
      </w:r>
      <w:r w:rsidRPr="00F764A7">
        <w:rPr>
          <w:b/>
          <w:sz w:val="32"/>
          <w:szCs w:val="32"/>
        </w:rPr>
        <w:t xml:space="preserve">Meeting Minutes </w:t>
      </w:r>
      <w:r w:rsidR="00B23253">
        <w:rPr>
          <w:b/>
          <w:sz w:val="32"/>
          <w:szCs w:val="32"/>
        </w:rPr>
        <w:t>–</w:t>
      </w:r>
      <w:r w:rsidRPr="00F764A7">
        <w:rPr>
          <w:b/>
          <w:sz w:val="32"/>
          <w:szCs w:val="32"/>
        </w:rPr>
        <w:t xml:space="preserve"> </w:t>
      </w:r>
      <w:r w:rsidR="007203AE">
        <w:rPr>
          <w:b/>
          <w:sz w:val="32"/>
          <w:szCs w:val="32"/>
        </w:rPr>
        <w:t>November 29</w:t>
      </w:r>
      <w:r w:rsidR="001D3AFB">
        <w:rPr>
          <w:b/>
          <w:sz w:val="32"/>
          <w:szCs w:val="32"/>
        </w:rPr>
        <w:t>, 2012</w:t>
      </w:r>
    </w:p>
    <w:p w:rsidR="006E7D39" w:rsidRDefault="006E7D39" w:rsidP="006E7D39">
      <w:pPr>
        <w:pStyle w:val="StinkingStyles"/>
        <w:spacing w:after="0" w:line="240" w:lineRule="auto"/>
      </w:pPr>
    </w:p>
    <w:p w:rsidR="006E7D39" w:rsidRDefault="00261941" w:rsidP="00261941">
      <w:pPr>
        <w:pStyle w:val="StinkingStyles"/>
        <w:spacing w:after="0" w:line="240" w:lineRule="auto"/>
      </w:pPr>
      <w:r>
        <w:t xml:space="preserve">A meeting of the Board of Directors was held </w:t>
      </w:r>
      <w:r w:rsidR="007203AE">
        <w:t>November 29</w:t>
      </w:r>
      <w:r w:rsidR="00415108">
        <w:t>, 2012</w:t>
      </w:r>
      <w:r w:rsidR="00AD3949">
        <w:t xml:space="preserve"> </w:t>
      </w:r>
      <w:r>
        <w:t xml:space="preserve">at 7:00 pm at the Villages of Westminster clubhouse. </w:t>
      </w:r>
    </w:p>
    <w:p w:rsidR="00261941" w:rsidRDefault="00261941" w:rsidP="00550161">
      <w:pPr>
        <w:pStyle w:val="ListParagraph"/>
        <w:numPr>
          <w:ilvl w:val="0"/>
          <w:numId w:val="1"/>
        </w:numPr>
        <w:spacing w:after="0" w:line="240" w:lineRule="auto"/>
      </w:pPr>
      <w:r>
        <w:t>Board Members present</w:t>
      </w:r>
      <w:r w:rsidR="00043AFF">
        <w:t>:</w:t>
      </w:r>
      <w:r w:rsidR="0066427E">
        <w:t xml:space="preserve"> </w:t>
      </w:r>
      <w:r w:rsidR="00E76D15">
        <w:t xml:space="preserve">Henry </w:t>
      </w:r>
      <w:proofErr w:type="spellStart"/>
      <w:r w:rsidR="00E76D15">
        <w:t>Goldner</w:t>
      </w:r>
      <w:proofErr w:type="spellEnd"/>
      <w:r w:rsidR="00E76D15">
        <w:t xml:space="preserve">, </w:t>
      </w:r>
      <w:r w:rsidR="00AD3949">
        <w:t xml:space="preserve">Jeremy Seltzer, and Jennifer Hayden. </w:t>
      </w:r>
      <w:r>
        <w:t xml:space="preserve">  </w:t>
      </w:r>
    </w:p>
    <w:p w:rsidR="00DF677A" w:rsidRDefault="00DF677A" w:rsidP="00DF677A">
      <w:pPr>
        <w:pStyle w:val="ListParagraph"/>
        <w:spacing w:after="0" w:line="240" w:lineRule="auto"/>
      </w:pPr>
    </w:p>
    <w:p w:rsidR="00261941" w:rsidRDefault="00261941" w:rsidP="00550161">
      <w:pPr>
        <w:pStyle w:val="ListParagraph"/>
        <w:numPr>
          <w:ilvl w:val="0"/>
          <w:numId w:val="1"/>
        </w:numPr>
        <w:spacing w:after="0" w:line="240" w:lineRule="auto"/>
      </w:pPr>
      <w:r>
        <w:t>Non-Board Members present: CJ Jones</w:t>
      </w:r>
      <w:r w:rsidR="001D3AFB">
        <w:t xml:space="preserve"> </w:t>
      </w:r>
      <w:r>
        <w:t xml:space="preserve"> of Berkel</w:t>
      </w:r>
      <w:r w:rsidR="006A7B48">
        <w:t>e</w:t>
      </w:r>
      <w:r>
        <w:t xml:space="preserve">y </w:t>
      </w:r>
      <w:r w:rsidR="00573AF7">
        <w:t xml:space="preserve">Realty Property Management and </w:t>
      </w:r>
      <w:r w:rsidR="00D57585">
        <w:t>10</w:t>
      </w:r>
      <w:r w:rsidR="00415108">
        <w:t xml:space="preserve"> </w:t>
      </w:r>
      <w:r w:rsidR="00221597">
        <w:t xml:space="preserve">community </w:t>
      </w:r>
      <w:r w:rsidR="00415108">
        <w:t>members</w:t>
      </w:r>
    </w:p>
    <w:p w:rsidR="00DF677A" w:rsidRDefault="00DF677A" w:rsidP="00DF677A"/>
    <w:p w:rsidR="00AD3949" w:rsidRDefault="00AD3949" w:rsidP="00550161">
      <w:pPr>
        <w:pStyle w:val="ListParagraph"/>
        <w:numPr>
          <w:ilvl w:val="0"/>
          <w:numId w:val="1"/>
        </w:numPr>
        <w:spacing w:after="0" w:line="240" w:lineRule="auto"/>
      </w:pPr>
      <w:r>
        <w:t>The President</w:t>
      </w:r>
      <w:r w:rsidR="00043AFF">
        <w:t xml:space="preserve">, </w:t>
      </w:r>
      <w:r w:rsidR="00E76D15">
        <w:t xml:space="preserve">Mr. </w:t>
      </w:r>
      <w:proofErr w:type="spellStart"/>
      <w:r w:rsidR="00E76D15">
        <w:t>Goldner</w:t>
      </w:r>
      <w:proofErr w:type="spellEnd"/>
      <w:r>
        <w:t xml:space="preserve">,  called </w:t>
      </w:r>
      <w:r w:rsidR="00261941">
        <w:t xml:space="preserve">the meeting to order at </w:t>
      </w:r>
      <w:r w:rsidR="007203AE">
        <w:t>7:</w:t>
      </w:r>
      <w:r w:rsidR="00A13288">
        <w:t>05</w:t>
      </w:r>
      <w:r w:rsidR="00837F4D">
        <w:t>pm</w:t>
      </w:r>
    </w:p>
    <w:p w:rsidR="006E7D39" w:rsidRDefault="006E7D39" w:rsidP="006E7D39">
      <w:pPr>
        <w:pStyle w:val="StinkingStyles"/>
        <w:spacing w:after="0" w:line="240" w:lineRule="auto"/>
      </w:pPr>
    </w:p>
    <w:p w:rsidR="00F764A7" w:rsidRPr="00F764A7" w:rsidRDefault="00F764A7" w:rsidP="00F764A7">
      <w:pPr>
        <w:pStyle w:val="StinkingStyles"/>
        <w:spacing w:after="0" w:line="240" w:lineRule="auto"/>
        <w:jc w:val="center"/>
        <w:rPr>
          <w:b/>
          <w:sz w:val="32"/>
          <w:szCs w:val="32"/>
          <w:u w:val="single"/>
        </w:rPr>
      </w:pPr>
      <w:r>
        <w:rPr>
          <w:b/>
          <w:sz w:val="32"/>
          <w:szCs w:val="32"/>
          <w:u w:val="single"/>
        </w:rPr>
        <w:t>REPORTS</w:t>
      </w:r>
    </w:p>
    <w:p w:rsidR="006E7D39" w:rsidRPr="00D11B47" w:rsidRDefault="00D11B47" w:rsidP="006E7D39">
      <w:pPr>
        <w:pStyle w:val="StinkingStyles"/>
        <w:spacing w:after="0" w:line="240" w:lineRule="auto"/>
        <w:rPr>
          <w:b/>
          <w:u w:val="single"/>
        </w:rPr>
      </w:pPr>
      <w:r>
        <w:rPr>
          <w:b/>
          <w:u w:val="single"/>
        </w:rPr>
        <w:t>Secretary's Report</w:t>
      </w:r>
    </w:p>
    <w:p w:rsidR="006E7D39" w:rsidRDefault="006E7D39" w:rsidP="006E7D39">
      <w:pPr>
        <w:pStyle w:val="StinkingStyles"/>
        <w:spacing w:after="0" w:line="240" w:lineRule="auto"/>
        <w:rPr>
          <w:i/>
        </w:rPr>
      </w:pPr>
    </w:p>
    <w:p w:rsidR="00F5081B" w:rsidRPr="00F5081B" w:rsidRDefault="00F5081B" w:rsidP="006E7D39">
      <w:pPr>
        <w:pStyle w:val="StinkingStyles"/>
        <w:spacing w:after="0" w:line="240" w:lineRule="auto"/>
      </w:pPr>
      <w:r>
        <w:t xml:space="preserve">Approval </w:t>
      </w:r>
      <w:r w:rsidR="0066427E">
        <w:t xml:space="preserve">of </w:t>
      </w:r>
      <w:r w:rsidR="007203AE">
        <w:t>September</w:t>
      </w:r>
      <w:r>
        <w:t xml:space="preserve"> 2012 Minutes</w:t>
      </w:r>
    </w:p>
    <w:p w:rsidR="00837F4D" w:rsidRDefault="00F5081B" w:rsidP="00F5081B">
      <w:pPr>
        <w:pStyle w:val="StinkingStyles"/>
        <w:numPr>
          <w:ilvl w:val="0"/>
          <w:numId w:val="9"/>
        </w:numPr>
        <w:spacing w:after="0" w:line="240" w:lineRule="auto"/>
      </w:pPr>
      <w:r>
        <w:t>A m</w:t>
      </w:r>
      <w:r w:rsidR="00837F4D">
        <w:t xml:space="preserve">otion </w:t>
      </w:r>
      <w:r>
        <w:t xml:space="preserve">was made by </w:t>
      </w:r>
      <w:r w:rsidR="00A13288">
        <w:t>Mr. Seltzer</w:t>
      </w:r>
      <w:r>
        <w:t xml:space="preserve"> to approve the minutes of the </w:t>
      </w:r>
      <w:r w:rsidR="007203AE">
        <w:t>September</w:t>
      </w:r>
      <w:r>
        <w:t xml:space="preserve"> 2012 Board of Directors meeting.  The m</w:t>
      </w:r>
      <w:r w:rsidR="003A21CE">
        <w:t xml:space="preserve">otion was seconded by </w:t>
      </w:r>
      <w:r w:rsidR="00A13288">
        <w:t xml:space="preserve">Henry </w:t>
      </w:r>
      <w:proofErr w:type="spellStart"/>
      <w:r w:rsidR="00A13288">
        <w:t>Goldner</w:t>
      </w:r>
      <w:proofErr w:type="spellEnd"/>
      <w:r>
        <w:t xml:space="preserve">.  Motion carried without dissent. </w:t>
      </w:r>
    </w:p>
    <w:p w:rsidR="00A13288" w:rsidRDefault="00A13288" w:rsidP="00A13288">
      <w:pPr>
        <w:pStyle w:val="StinkingStyles"/>
        <w:spacing w:after="0" w:line="240" w:lineRule="auto"/>
        <w:ind w:left="360"/>
      </w:pPr>
    </w:p>
    <w:p w:rsidR="00A13288" w:rsidRPr="00F5081B" w:rsidRDefault="00A13288" w:rsidP="00A13288">
      <w:pPr>
        <w:pStyle w:val="StinkingStyles"/>
        <w:spacing w:after="0" w:line="240" w:lineRule="auto"/>
      </w:pPr>
      <w:r>
        <w:t>Approval of October 2012 Budget Planning Meeting Minutes</w:t>
      </w:r>
    </w:p>
    <w:p w:rsidR="00A13288" w:rsidRDefault="00A13288" w:rsidP="00A13288">
      <w:pPr>
        <w:pStyle w:val="StinkingStyles"/>
        <w:numPr>
          <w:ilvl w:val="0"/>
          <w:numId w:val="9"/>
        </w:numPr>
        <w:spacing w:after="0" w:line="240" w:lineRule="auto"/>
      </w:pPr>
      <w:r>
        <w:t xml:space="preserve">A motion was made by Mr. Seltzer to approve the minutes of the October 2012 Budget Planning meeting.  The motion was seconded by Mr. </w:t>
      </w:r>
      <w:proofErr w:type="spellStart"/>
      <w:r>
        <w:t>Goldner</w:t>
      </w:r>
      <w:proofErr w:type="spellEnd"/>
      <w:r>
        <w:t xml:space="preserve">.  Motion carried without dissent. </w:t>
      </w:r>
    </w:p>
    <w:p w:rsidR="00A13288" w:rsidRPr="00837F4D" w:rsidRDefault="00A13288" w:rsidP="00A13288">
      <w:pPr>
        <w:pStyle w:val="StinkingStyles"/>
        <w:spacing w:after="0" w:line="240" w:lineRule="auto"/>
      </w:pPr>
    </w:p>
    <w:p w:rsidR="00DC0773" w:rsidRDefault="00DC0773" w:rsidP="006E7D39">
      <w:pPr>
        <w:pStyle w:val="StinkingStyles"/>
        <w:spacing w:after="0" w:line="240" w:lineRule="auto"/>
        <w:rPr>
          <w:b/>
          <w:u w:val="single"/>
        </w:rPr>
      </w:pPr>
    </w:p>
    <w:p w:rsidR="003A21CE" w:rsidRDefault="00D11B47" w:rsidP="006E7D39">
      <w:pPr>
        <w:pStyle w:val="StinkingStyles"/>
        <w:spacing w:after="0" w:line="240" w:lineRule="auto"/>
      </w:pPr>
      <w:r>
        <w:rPr>
          <w:b/>
          <w:u w:val="single"/>
        </w:rPr>
        <w:t>Treasurer's Report</w:t>
      </w:r>
      <w:r w:rsidR="003A21CE">
        <w:rPr>
          <w:b/>
          <w:u w:val="single"/>
        </w:rPr>
        <w:t xml:space="preserve"> </w:t>
      </w:r>
    </w:p>
    <w:p w:rsidR="00BC29C8" w:rsidRDefault="00BC29C8" w:rsidP="006E7D39">
      <w:pPr>
        <w:pStyle w:val="StinkingStyles"/>
        <w:spacing w:after="0" w:line="240" w:lineRule="auto"/>
      </w:pPr>
    </w:p>
    <w:p w:rsidR="00BC29C8" w:rsidRPr="003A21CE" w:rsidRDefault="00BC29C8" w:rsidP="00BC29C8">
      <w:pPr>
        <w:pStyle w:val="StinkingStyles4"/>
        <w:numPr>
          <w:ilvl w:val="0"/>
          <w:numId w:val="9"/>
        </w:numPr>
        <w:tabs>
          <w:tab w:val="clear" w:pos="4680"/>
          <w:tab w:val="clear" w:pos="9360"/>
        </w:tabs>
        <w:spacing w:after="0" w:line="240" w:lineRule="auto"/>
      </w:pPr>
      <w:r>
        <w:t>Mr. Jones and Mr. Newsome reviewed the income and expense activity for the Association and n</w:t>
      </w:r>
      <w:r w:rsidR="0066427E">
        <w:t xml:space="preserve">oted the following since the </w:t>
      </w:r>
      <w:r w:rsidR="007203AE">
        <w:t>September</w:t>
      </w:r>
      <w:r>
        <w:t xml:space="preserve"> 2012 meeting:</w:t>
      </w:r>
    </w:p>
    <w:p w:rsidR="003A21CE" w:rsidRDefault="003A21CE" w:rsidP="006E7D39">
      <w:pPr>
        <w:pStyle w:val="StinkingStyles"/>
        <w:spacing w:after="0" w:line="240" w:lineRule="auto"/>
        <w:rPr>
          <w:b/>
          <w:u w:val="single"/>
        </w:rPr>
      </w:pPr>
    </w:p>
    <w:p w:rsidR="00BC29C8" w:rsidRDefault="00BC29C8" w:rsidP="00BC29C8">
      <w:pPr>
        <w:pStyle w:val="StinkingStyles4"/>
        <w:numPr>
          <w:ilvl w:val="1"/>
          <w:numId w:val="9"/>
        </w:numPr>
        <w:tabs>
          <w:tab w:val="clear" w:pos="4680"/>
          <w:tab w:val="clear" w:pos="9360"/>
        </w:tabs>
        <w:spacing w:after="0" w:line="240" w:lineRule="auto"/>
      </w:pPr>
      <w:r>
        <w:t>Operating funds (checking and money market) were at $</w:t>
      </w:r>
      <w:r w:rsidR="00BA63F7">
        <w:t>49,009.80</w:t>
      </w:r>
    </w:p>
    <w:p w:rsidR="00BC29C8" w:rsidRDefault="00BC29C8" w:rsidP="00BC29C8">
      <w:pPr>
        <w:pStyle w:val="StinkingStyles4"/>
        <w:numPr>
          <w:ilvl w:val="1"/>
          <w:numId w:val="9"/>
        </w:numPr>
        <w:tabs>
          <w:tab w:val="clear" w:pos="4680"/>
          <w:tab w:val="clear" w:pos="9360"/>
        </w:tabs>
        <w:spacing w:after="0" w:line="240" w:lineRule="auto"/>
      </w:pPr>
      <w:r>
        <w:t>Capital reserves (</w:t>
      </w:r>
      <w:r w:rsidR="00BA63F7">
        <w:t>CD and checking) were at $72,151.33</w:t>
      </w:r>
    </w:p>
    <w:p w:rsidR="00DF677A" w:rsidRDefault="00DF677A" w:rsidP="00DF677A">
      <w:pPr>
        <w:pStyle w:val="StinkingStyles4"/>
        <w:tabs>
          <w:tab w:val="clear" w:pos="4680"/>
          <w:tab w:val="clear" w:pos="9360"/>
        </w:tabs>
        <w:spacing w:after="0" w:line="240" w:lineRule="auto"/>
        <w:ind w:left="1080"/>
      </w:pPr>
    </w:p>
    <w:p w:rsidR="003A21CE" w:rsidRPr="008E0CED" w:rsidRDefault="0066427E" w:rsidP="003A21CE">
      <w:pPr>
        <w:pStyle w:val="StinkingStyles"/>
        <w:numPr>
          <w:ilvl w:val="0"/>
          <w:numId w:val="9"/>
        </w:numPr>
        <w:spacing w:after="0" w:line="240" w:lineRule="auto"/>
        <w:rPr>
          <w:b/>
          <w:u w:val="single"/>
        </w:rPr>
      </w:pPr>
      <w:r>
        <w:t xml:space="preserve">There </w:t>
      </w:r>
      <w:r w:rsidR="00C149E5">
        <w:t xml:space="preserve">is a total delinquency </w:t>
      </w:r>
      <w:r w:rsidR="00DD000F">
        <w:t xml:space="preserve">of </w:t>
      </w:r>
      <w:r w:rsidR="00C149E5">
        <w:t>homeowner</w:t>
      </w:r>
      <w:r w:rsidR="00BC29C8">
        <w:t xml:space="preserve"> payments</w:t>
      </w:r>
      <w:r w:rsidR="00BA63F7">
        <w:t xml:space="preserve"> of $5,548.70</w:t>
      </w:r>
      <w:r w:rsidR="007203AE">
        <w:t>.</w:t>
      </w:r>
      <w:r w:rsidR="00A13288">
        <w:t xml:space="preserve">  Three homes are </w:t>
      </w:r>
      <w:r w:rsidR="00D57585">
        <w:t>in collections with the HOA attorney.</w:t>
      </w:r>
      <w:r w:rsidR="00DF677A">
        <w:t xml:space="preserve">  </w:t>
      </w:r>
    </w:p>
    <w:p w:rsidR="008E0CED" w:rsidRPr="00DD000F" w:rsidRDefault="008E0CED" w:rsidP="008E0CED">
      <w:pPr>
        <w:pStyle w:val="StinkingStyles"/>
        <w:spacing w:after="0" w:line="240" w:lineRule="auto"/>
        <w:ind w:left="360"/>
        <w:rPr>
          <w:b/>
          <w:u w:val="single"/>
        </w:rPr>
      </w:pPr>
    </w:p>
    <w:p w:rsidR="003A21CE" w:rsidRPr="008E0CED" w:rsidRDefault="0066427E" w:rsidP="002858DE">
      <w:pPr>
        <w:pStyle w:val="StinkingStyles"/>
        <w:numPr>
          <w:ilvl w:val="0"/>
          <w:numId w:val="9"/>
        </w:numPr>
        <w:spacing w:after="0" w:line="240" w:lineRule="auto"/>
        <w:rPr>
          <w:b/>
          <w:u w:val="single"/>
        </w:rPr>
      </w:pPr>
      <w:r>
        <w:t xml:space="preserve">Presently VOW has spent </w:t>
      </w:r>
      <w:r w:rsidR="00D57585">
        <w:t>83</w:t>
      </w:r>
      <w:r w:rsidR="002858DE">
        <w:t>% of its annual budget</w:t>
      </w:r>
      <w:r w:rsidR="00BA63F7">
        <w:t>.</w:t>
      </w:r>
    </w:p>
    <w:p w:rsidR="008E0CED" w:rsidRPr="00D57585" w:rsidRDefault="008E0CED" w:rsidP="008E0CED">
      <w:pPr>
        <w:pStyle w:val="StinkingStyles"/>
        <w:spacing w:after="0" w:line="240" w:lineRule="auto"/>
        <w:rPr>
          <w:b/>
          <w:u w:val="single"/>
        </w:rPr>
      </w:pPr>
    </w:p>
    <w:p w:rsidR="00D57585" w:rsidRDefault="00D57585" w:rsidP="00D57585">
      <w:pPr>
        <w:pStyle w:val="StinkingStyles"/>
        <w:numPr>
          <w:ilvl w:val="0"/>
          <w:numId w:val="9"/>
        </w:numPr>
        <w:spacing w:after="0" w:line="240" w:lineRule="auto"/>
      </w:pPr>
      <w:r>
        <w:t xml:space="preserve">A motion was made by Ms. Hayden to approve the minutes of the October 2012 Budget Planning meeting.  The motion was seconded by Mr. </w:t>
      </w:r>
      <w:proofErr w:type="spellStart"/>
      <w:r>
        <w:t>Goldner</w:t>
      </w:r>
      <w:proofErr w:type="spellEnd"/>
      <w:r>
        <w:t xml:space="preserve">.  Motion carried without dissent. </w:t>
      </w:r>
    </w:p>
    <w:p w:rsidR="00D57585" w:rsidRPr="002858DE" w:rsidRDefault="00D57585" w:rsidP="00D57585">
      <w:pPr>
        <w:pStyle w:val="StinkingStyles"/>
        <w:spacing w:after="0" w:line="240" w:lineRule="auto"/>
        <w:rPr>
          <w:b/>
          <w:u w:val="single"/>
        </w:rPr>
      </w:pPr>
    </w:p>
    <w:p w:rsidR="00782173" w:rsidRDefault="00782173">
      <w:pPr>
        <w:pStyle w:val="StinkingStyles"/>
        <w:spacing w:after="0" w:line="240" w:lineRule="auto"/>
      </w:pPr>
    </w:p>
    <w:p w:rsidR="00DF677A" w:rsidRDefault="00DF677A">
      <w:pPr>
        <w:pStyle w:val="StinkingStyles"/>
        <w:spacing w:after="0" w:line="240" w:lineRule="auto"/>
      </w:pPr>
    </w:p>
    <w:p w:rsidR="006E7D39" w:rsidRDefault="00BE0AD1" w:rsidP="00F764A7">
      <w:pPr>
        <w:pStyle w:val="StinkingStyles"/>
        <w:spacing w:after="0" w:line="240" w:lineRule="auto"/>
        <w:jc w:val="center"/>
        <w:rPr>
          <w:b/>
          <w:sz w:val="28"/>
          <w:szCs w:val="28"/>
          <w:u w:val="single"/>
        </w:rPr>
      </w:pPr>
      <w:r w:rsidRPr="00F764A7">
        <w:rPr>
          <w:b/>
          <w:sz w:val="28"/>
          <w:szCs w:val="28"/>
          <w:u w:val="single"/>
        </w:rPr>
        <w:lastRenderedPageBreak/>
        <w:t>OPEN FORUM</w:t>
      </w:r>
    </w:p>
    <w:p w:rsidR="00DF677A" w:rsidRDefault="00DF677A" w:rsidP="00F764A7">
      <w:pPr>
        <w:pStyle w:val="StinkingStyles"/>
        <w:spacing w:after="0" w:line="240" w:lineRule="auto"/>
        <w:jc w:val="center"/>
        <w:rPr>
          <w:b/>
          <w:sz w:val="28"/>
          <w:szCs w:val="28"/>
          <w:u w:val="single"/>
        </w:rPr>
      </w:pPr>
    </w:p>
    <w:p w:rsidR="008E0CED" w:rsidRDefault="00CE1BF1" w:rsidP="008E0CED">
      <w:pPr>
        <w:pStyle w:val="StinkingStyles"/>
        <w:numPr>
          <w:ilvl w:val="0"/>
          <w:numId w:val="23"/>
        </w:numPr>
        <w:spacing w:after="0" w:line="240" w:lineRule="auto"/>
      </w:pPr>
      <w:r>
        <w:t>Concern was raised</w:t>
      </w:r>
      <w:r w:rsidR="008E0CED">
        <w:t xml:space="preserve"> regarding litter found around the community.   </w:t>
      </w:r>
      <w:r w:rsidR="00DF677A">
        <w:t>H</w:t>
      </w:r>
      <w:r w:rsidR="008E0CED">
        <w:t>omeowner requested the Board contact James City County police to request increased patrols.</w:t>
      </w:r>
    </w:p>
    <w:p w:rsidR="008E0CED" w:rsidRDefault="008E0CED" w:rsidP="008E0CED">
      <w:pPr>
        <w:pStyle w:val="StinkingStyles"/>
        <w:spacing w:after="0" w:line="240" w:lineRule="auto"/>
        <w:ind w:left="360"/>
      </w:pPr>
    </w:p>
    <w:p w:rsidR="008E0CED" w:rsidRDefault="00CE1BF1" w:rsidP="008E0CED">
      <w:pPr>
        <w:pStyle w:val="StinkingStyles"/>
        <w:numPr>
          <w:ilvl w:val="0"/>
          <w:numId w:val="23"/>
        </w:numPr>
        <w:spacing w:after="0" w:line="240" w:lineRule="auto"/>
      </w:pPr>
      <w:r>
        <w:t>T</w:t>
      </w:r>
      <w:r w:rsidR="008E0CED">
        <w:t>he Board</w:t>
      </w:r>
      <w:r>
        <w:t xml:space="preserve"> was informed</w:t>
      </w:r>
      <w:r w:rsidR="008E0CED">
        <w:t xml:space="preserve"> of sinkholes throughout the community, including two on Wellesley Blvd. and one on </w:t>
      </w:r>
      <w:proofErr w:type="spellStart"/>
      <w:r w:rsidR="008E0CED">
        <w:t>Weathersfield</w:t>
      </w:r>
      <w:proofErr w:type="spellEnd"/>
      <w:r w:rsidR="008E0CED">
        <w:t>.  Mr. Jones responded that he will contact VDOT to request filling of sinkholes.</w:t>
      </w:r>
    </w:p>
    <w:p w:rsidR="008E0CED" w:rsidRDefault="008E0CED" w:rsidP="008E0CED">
      <w:pPr>
        <w:pStyle w:val="ListParagraph"/>
      </w:pPr>
    </w:p>
    <w:p w:rsidR="00CE1BF1" w:rsidRDefault="00CE1BF1" w:rsidP="008E0CED">
      <w:pPr>
        <w:pStyle w:val="StinkingStyles"/>
        <w:numPr>
          <w:ilvl w:val="0"/>
          <w:numId w:val="23"/>
        </w:numPr>
        <w:spacing w:after="0" w:line="240" w:lineRule="auto"/>
      </w:pPr>
      <w:r>
        <w:t xml:space="preserve">A </w:t>
      </w:r>
      <w:r w:rsidR="008E0CED">
        <w:t>questioned</w:t>
      </w:r>
      <w:r>
        <w:t xml:space="preserve"> was posed to the Board regarding</w:t>
      </w:r>
      <w:r w:rsidR="008E0CED">
        <w:t xml:space="preserve"> the possibility of installing surveillance cameras outside the clubhouse and in the RV parking lot.  Mr. Seltzer responded that he would investigate county requirements for installing surveillance equipment.</w:t>
      </w:r>
    </w:p>
    <w:p w:rsidR="00CE1BF1" w:rsidRDefault="00CE1BF1" w:rsidP="00CE1BF1">
      <w:pPr>
        <w:pStyle w:val="ListParagraph"/>
      </w:pPr>
    </w:p>
    <w:p w:rsidR="008E0CED" w:rsidRPr="008E0CED" w:rsidRDefault="00CE1BF1" w:rsidP="008E0CED">
      <w:pPr>
        <w:pStyle w:val="StinkingStyles"/>
        <w:numPr>
          <w:ilvl w:val="0"/>
          <w:numId w:val="23"/>
        </w:numPr>
        <w:spacing w:after="0" w:line="240" w:lineRule="auto"/>
      </w:pPr>
      <w:r>
        <w:t>A homeowner expressed concern that damage to his neighbor’s fence has been left unrepaired for nearly fifteen months.  Mr. Jones advised the homeowner and Board that two letters have been sent requesting the homeowner to make necessary repairs.  Further, Mr. Jones recommended he and Mr. Seltzer hold a hearing with the homeowner.</w:t>
      </w:r>
    </w:p>
    <w:p w:rsidR="00A92F58" w:rsidRPr="00296835" w:rsidRDefault="00A92F58" w:rsidP="0062624B">
      <w:pPr>
        <w:pStyle w:val="StinkingStyles"/>
        <w:spacing w:after="0" w:line="240" w:lineRule="auto"/>
        <w:ind w:left="720"/>
        <w:jc w:val="both"/>
        <w:rPr>
          <w:b/>
          <w:sz w:val="28"/>
          <w:szCs w:val="28"/>
          <w:u w:val="single"/>
        </w:rPr>
      </w:pPr>
    </w:p>
    <w:p w:rsidR="00F764A7" w:rsidRPr="00F764A7" w:rsidRDefault="003A3AB7" w:rsidP="00F764A7">
      <w:pPr>
        <w:pStyle w:val="StinkingStyles"/>
        <w:spacing w:after="0" w:line="240" w:lineRule="auto"/>
        <w:jc w:val="center"/>
        <w:rPr>
          <w:b/>
          <w:sz w:val="28"/>
          <w:szCs w:val="28"/>
          <w:u w:val="single"/>
        </w:rPr>
      </w:pPr>
      <w:r>
        <w:rPr>
          <w:b/>
          <w:sz w:val="28"/>
          <w:szCs w:val="28"/>
          <w:u w:val="single"/>
        </w:rPr>
        <w:t>COMMITTEE REPORTS</w:t>
      </w:r>
    </w:p>
    <w:p w:rsidR="006E7D39" w:rsidRPr="006356FE" w:rsidRDefault="006E7D39" w:rsidP="006E7D39">
      <w:pPr>
        <w:pStyle w:val="StinkingStyles"/>
        <w:spacing w:after="0" w:line="240" w:lineRule="auto"/>
        <w:rPr>
          <w:b/>
          <w:u w:val="single"/>
        </w:rPr>
      </w:pPr>
    </w:p>
    <w:p w:rsidR="003A3AB7" w:rsidRDefault="003A3AB7" w:rsidP="00550161">
      <w:pPr>
        <w:pStyle w:val="StinkingStyles"/>
        <w:numPr>
          <w:ilvl w:val="0"/>
          <w:numId w:val="3"/>
        </w:numPr>
        <w:spacing w:after="0" w:line="240" w:lineRule="auto"/>
        <w:jc w:val="both"/>
      </w:pPr>
      <w:r w:rsidRPr="00333E3C">
        <w:rPr>
          <w:b/>
        </w:rPr>
        <w:t>Architectural Committee</w:t>
      </w:r>
      <w:r>
        <w:t xml:space="preserve">:  </w:t>
      </w:r>
      <w:r w:rsidR="0085485F">
        <w:t>Mr. Seltzer</w:t>
      </w:r>
    </w:p>
    <w:p w:rsidR="00AA0225" w:rsidRPr="00AA0225" w:rsidRDefault="00AA0225" w:rsidP="00AA0225">
      <w:pPr>
        <w:pStyle w:val="StinkingStyles"/>
        <w:numPr>
          <w:ilvl w:val="1"/>
          <w:numId w:val="3"/>
        </w:numPr>
        <w:spacing w:after="0" w:line="240" w:lineRule="auto"/>
        <w:jc w:val="both"/>
      </w:pPr>
      <w:r w:rsidRPr="00AA0225">
        <w:t>No reports</w:t>
      </w:r>
    </w:p>
    <w:p w:rsidR="009573EE" w:rsidRDefault="003A3AB7" w:rsidP="00550161">
      <w:pPr>
        <w:pStyle w:val="StinkingStyles"/>
        <w:numPr>
          <w:ilvl w:val="0"/>
          <w:numId w:val="3"/>
        </w:numPr>
        <w:spacing w:after="0" w:line="240" w:lineRule="auto"/>
        <w:jc w:val="both"/>
      </w:pPr>
      <w:r w:rsidRPr="00333E3C">
        <w:rPr>
          <w:b/>
        </w:rPr>
        <w:t>Deed Restrictions</w:t>
      </w:r>
      <w:r>
        <w:t xml:space="preserve">:  </w:t>
      </w:r>
      <w:r w:rsidR="0085485F">
        <w:t>Mr. Jones</w:t>
      </w:r>
    </w:p>
    <w:p w:rsidR="00AA0225" w:rsidRDefault="00AA0225" w:rsidP="00AA0225">
      <w:pPr>
        <w:pStyle w:val="StinkingStyles"/>
        <w:numPr>
          <w:ilvl w:val="1"/>
          <w:numId w:val="3"/>
        </w:numPr>
        <w:spacing w:after="0" w:line="240" w:lineRule="auto"/>
        <w:jc w:val="both"/>
      </w:pPr>
      <w:r>
        <w:t>Letters sent to four homes for courtesy reminders.</w:t>
      </w:r>
    </w:p>
    <w:p w:rsidR="003E5639" w:rsidRDefault="003E5639" w:rsidP="00AA0225">
      <w:pPr>
        <w:pStyle w:val="StinkingStyles"/>
        <w:numPr>
          <w:ilvl w:val="1"/>
          <w:numId w:val="3"/>
        </w:numPr>
        <w:spacing w:after="0" w:line="240" w:lineRule="auto"/>
        <w:jc w:val="both"/>
      </w:pPr>
      <w:r>
        <w:t>No basketball goals noticed in VDOT right-of-way.</w:t>
      </w:r>
    </w:p>
    <w:p w:rsidR="003A3AB7" w:rsidRDefault="003A3AB7" w:rsidP="00C45654">
      <w:pPr>
        <w:pStyle w:val="StinkingStyles"/>
        <w:numPr>
          <w:ilvl w:val="0"/>
          <w:numId w:val="3"/>
        </w:numPr>
        <w:spacing w:after="0" w:line="240" w:lineRule="auto"/>
        <w:jc w:val="both"/>
      </w:pPr>
      <w:r w:rsidRPr="00333E3C">
        <w:rPr>
          <w:b/>
        </w:rPr>
        <w:t>Pool Committee</w:t>
      </w:r>
      <w:r>
        <w:t xml:space="preserve">:  </w:t>
      </w:r>
      <w:r w:rsidR="00FF38FE">
        <w:t xml:space="preserve">Mrs. </w:t>
      </w:r>
      <w:proofErr w:type="spellStart"/>
      <w:r w:rsidR="00FF38FE">
        <w:t>Picataggi</w:t>
      </w:r>
      <w:proofErr w:type="spellEnd"/>
    </w:p>
    <w:p w:rsidR="003E5639" w:rsidRDefault="003E5639" w:rsidP="003E5639">
      <w:pPr>
        <w:pStyle w:val="StinkingStyles"/>
        <w:numPr>
          <w:ilvl w:val="1"/>
          <w:numId w:val="3"/>
        </w:numPr>
        <w:spacing w:after="0" w:line="240" w:lineRule="auto"/>
        <w:jc w:val="both"/>
      </w:pPr>
      <w:r>
        <w:t xml:space="preserve">Winterization of pool system has been completed.  Douglas Aquatics will continue to maintain throughout the winter. </w:t>
      </w:r>
    </w:p>
    <w:p w:rsidR="00C45654" w:rsidRDefault="00333E3C" w:rsidP="00550161">
      <w:pPr>
        <w:pStyle w:val="StinkingStyles"/>
        <w:numPr>
          <w:ilvl w:val="0"/>
          <w:numId w:val="7"/>
        </w:numPr>
        <w:spacing w:after="0" w:line="240" w:lineRule="auto"/>
        <w:jc w:val="both"/>
      </w:pPr>
      <w:r w:rsidRPr="00C45654">
        <w:rPr>
          <w:b/>
        </w:rPr>
        <w:t>Social Committee</w:t>
      </w:r>
      <w:r>
        <w:t xml:space="preserve">:  </w:t>
      </w:r>
      <w:r w:rsidR="00AF3A70">
        <w:t xml:space="preserve">Corinne </w:t>
      </w:r>
      <w:proofErr w:type="spellStart"/>
      <w:r w:rsidR="00E46962">
        <w:t>Picataggi</w:t>
      </w:r>
      <w:proofErr w:type="spellEnd"/>
    </w:p>
    <w:p w:rsidR="0062624B" w:rsidRPr="0062624B" w:rsidRDefault="005F0EE3" w:rsidP="0062624B">
      <w:pPr>
        <w:pStyle w:val="StinkingStyles"/>
        <w:numPr>
          <w:ilvl w:val="1"/>
          <w:numId w:val="7"/>
        </w:numPr>
        <w:spacing w:after="0" w:line="240" w:lineRule="auto"/>
        <w:jc w:val="both"/>
      </w:pPr>
      <w:r>
        <w:t>No reports</w:t>
      </w:r>
    </w:p>
    <w:p w:rsidR="00A9762A" w:rsidRDefault="00333E3C" w:rsidP="00A9762A">
      <w:pPr>
        <w:pStyle w:val="StinkingStyles"/>
        <w:numPr>
          <w:ilvl w:val="0"/>
          <w:numId w:val="7"/>
        </w:numPr>
        <w:spacing w:after="0" w:line="240" w:lineRule="auto"/>
        <w:jc w:val="both"/>
      </w:pPr>
      <w:r w:rsidRPr="00C45654">
        <w:rPr>
          <w:b/>
        </w:rPr>
        <w:t>Landscape Committee</w:t>
      </w:r>
      <w:r>
        <w:t xml:space="preserve">:  </w:t>
      </w:r>
      <w:r w:rsidR="00394FAD">
        <w:t>Mr. Jones</w:t>
      </w:r>
    </w:p>
    <w:p w:rsidR="003E5639" w:rsidRDefault="003E5639" w:rsidP="003E5639">
      <w:pPr>
        <w:pStyle w:val="StinkingStyles"/>
        <w:numPr>
          <w:ilvl w:val="1"/>
          <w:numId w:val="7"/>
        </w:numPr>
        <w:spacing w:after="0" w:line="240" w:lineRule="auto"/>
        <w:jc w:val="both"/>
      </w:pPr>
      <w:r>
        <w:t>Mr. Jones presented 2013 contract for Terry’s Landscaping &amp; Irrigation.  The proposed contract includes a three percent increase which has been addressed in the proposed 2013 budget.</w:t>
      </w:r>
    </w:p>
    <w:p w:rsidR="003E5639" w:rsidRDefault="003E5639" w:rsidP="003E5639">
      <w:pPr>
        <w:pStyle w:val="StinkingStyles"/>
        <w:numPr>
          <w:ilvl w:val="1"/>
          <w:numId w:val="7"/>
        </w:numPr>
        <w:spacing w:after="0" w:line="240" w:lineRule="auto"/>
        <w:jc w:val="both"/>
      </w:pPr>
      <w:r>
        <w:t xml:space="preserve">Mr. Seltzer motioned to approve contract on the condition that maintenance and cleaning of filter system.  Mr. </w:t>
      </w:r>
      <w:proofErr w:type="spellStart"/>
      <w:r>
        <w:t>Goldner</w:t>
      </w:r>
      <w:proofErr w:type="spellEnd"/>
      <w:r>
        <w:t xml:space="preserve"> seconded motion.  Motion carried without dissent.</w:t>
      </w:r>
    </w:p>
    <w:p w:rsidR="003E5639" w:rsidRDefault="003E5639" w:rsidP="003E5639">
      <w:pPr>
        <w:pStyle w:val="StinkingStyles"/>
        <w:numPr>
          <w:ilvl w:val="0"/>
          <w:numId w:val="7"/>
        </w:numPr>
        <w:spacing w:after="0" w:line="240" w:lineRule="auto"/>
        <w:jc w:val="both"/>
      </w:pPr>
      <w:r w:rsidRPr="003E5639">
        <w:rPr>
          <w:b/>
        </w:rPr>
        <w:t>Garden Club</w:t>
      </w:r>
      <w:r>
        <w:t xml:space="preserve">:  Mrs. </w:t>
      </w:r>
      <w:proofErr w:type="spellStart"/>
      <w:r>
        <w:t>Shaal</w:t>
      </w:r>
      <w:proofErr w:type="spellEnd"/>
    </w:p>
    <w:p w:rsidR="003E5639" w:rsidRDefault="007B61B2" w:rsidP="003E5639">
      <w:pPr>
        <w:pStyle w:val="StinkingStyles"/>
        <w:numPr>
          <w:ilvl w:val="1"/>
          <w:numId w:val="7"/>
        </w:numPr>
        <w:spacing w:after="0" w:line="240" w:lineRule="auto"/>
        <w:jc w:val="both"/>
      </w:pPr>
      <w:r>
        <w:t xml:space="preserve">Mrs. </w:t>
      </w:r>
      <w:proofErr w:type="spellStart"/>
      <w:r>
        <w:t>Shaal</w:t>
      </w:r>
      <w:proofErr w:type="spellEnd"/>
      <w:r>
        <w:t xml:space="preserve"> updated the Board on recent plantings completed by the Garden Club including the planting of 800 plants for the Fall along Wellesley Blvd. Mrs. </w:t>
      </w:r>
      <w:proofErr w:type="spellStart"/>
      <w:r>
        <w:t>Shaal</w:t>
      </w:r>
      <w:proofErr w:type="spellEnd"/>
      <w:r>
        <w:t xml:space="preserve"> also noted the generosity of Homestead Garden Center for providing free delivery of flowers.</w:t>
      </w:r>
    </w:p>
    <w:p w:rsidR="003E5639" w:rsidRDefault="003E5639" w:rsidP="003E5639">
      <w:pPr>
        <w:pStyle w:val="StinkingStyles"/>
        <w:spacing w:after="0" w:line="240" w:lineRule="auto"/>
        <w:ind w:left="1440"/>
        <w:jc w:val="both"/>
      </w:pPr>
    </w:p>
    <w:p w:rsidR="00C43879" w:rsidRDefault="00C43879" w:rsidP="001D3AFB">
      <w:pPr>
        <w:pStyle w:val="StinkingStyles"/>
        <w:spacing w:after="0" w:line="240" w:lineRule="auto"/>
        <w:jc w:val="both"/>
        <w:rPr>
          <w:b/>
          <w:sz w:val="28"/>
          <w:szCs w:val="28"/>
          <w:u w:val="single"/>
        </w:rPr>
      </w:pPr>
    </w:p>
    <w:p w:rsidR="00A01D64" w:rsidRDefault="00C43879" w:rsidP="00C43879">
      <w:pPr>
        <w:pStyle w:val="StinkingStyles"/>
        <w:spacing w:after="0" w:line="240" w:lineRule="auto"/>
        <w:ind w:left="720"/>
        <w:jc w:val="center"/>
        <w:rPr>
          <w:b/>
          <w:sz w:val="28"/>
          <w:szCs w:val="28"/>
          <w:u w:val="single"/>
        </w:rPr>
      </w:pPr>
      <w:r>
        <w:rPr>
          <w:b/>
          <w:sz w:val="28"/>
          <w:szCs w:val="28"/>
          <w:u w:val="single"/>
        </w:rPr>
        <w:t>MANAGERS REPORT</w:t>
      </w:r>
    </w:p>
    <w:p w:rsidR="00226DC4" w:rsidRDefault="00226DC4" w:rsidP="00226DC4">
      <w:pPr>
        <w:pStyle w:val="StinkingStyles"/>
        <w:numPr>
          <w:ilvl w:val="0"/>
          <w:numId w:val="13"/>
        </w:numPr>
        <w:spacing w:after="0" w:line="240" w:lineRule="auto"/>
        <w:ind w:firstLine="0"/>
      </w:pPr>
      <w:r>
        <w:t>Mr. Jones reported the following:</w:t>
      </w:r>
    </w:p>
    <w:p w:rsidR="003E5639" w:rsidRDefault="00B04271" w:rsidP="003E5639">
      <w:pPr>
        <w:pStyle w:val="StinkingStyles"/>
        <w:numPr>
          <w:ilvl w:val="1"/>
          <w:numId w:val="13"/>
        </w:numPr>
        <w:spacing w:after="0" w:line="240" w:lineRule="auto"/>
      </w:pPr>
      <w:r>
        <w:t>Mr. Jones proposed discussion of Complaint Procedure at annual meeting.</w:t>
      </w:r>
    </w:p>
    <w:p w:rsidR="00B04271" w:rsidRDefault="00B04271" w:rsidP="003E5639">
      <w:pPr>
        <w:pStyle w:val="StinkingStyles"/>
        <w:numPr>
          <w:ilvl w:val="1"/>
          <w:numId w:val="13"/>
        </w:numPr>
        <w:spacing w:after="0" w:line="240" w:lineRule="auto"/>
      </w:pPr>
      <w:r>
        <w:t xml:space="preserve">Mr. Jones reminded </w:t>
      </w:r>
      <w:r w:rsidR="007B61B2">
        <w:t>the B</w:t>
      </w:r>
      <w:r>
        <w:t>oard and p</w:t>
      </w:r>
      <w:r w:rsidR="007B61B2">
        <w:t>resent members of quorum needed to elect a new Board member at the annual meeting in December.</w:t>
      </w:r>
    </w:p>
    <w:p w:rsidR="00E14F6C" w:rsidRPr="00C43879" w:rsidRDefault="00E14F6C" w:rsidP="00F520B1">
      <w:pPr>
        <w:pStyle w:val="StinkingStyles"/>
        <w:spacing w:after="0" w:line="240" w:lineRule="auto"/>
        <w:rPr>
          <w:b/>
          <w:sz w:val="28"/>
          <w:szCs w:val="28"/>
          <w:u w:val="single"/>
        </w:rPr>
      </w:pPr>
    </w:p>
    <w:p w:rsidR="00C324F4" w:rsidRDefault="00C324F4" w:rsidP="00A662DD">
      <w:pPr>
        <w:pStyle w:val="StinkingStyles"/>
        <w:spacing w:after="0" w:line="240" w:lineRule="auto"/>
        <w:jc w:val="center"/>
        <w:rPr>
          <w:b/>
          <w:sz w:val="28"/>
          <w:szCs w:val="28"/>
          <w:u w:val="single"/>
        </w:rPr>
      </w:pPr>
      <w:r>
        <w:rPr>
          <w:b/>
          <w:sz w:val="28"/>
          <w:szCs w:val="28"/>
          <w:u w:val="single"/>
        </w:rPr>
        <w:lastRenderedPageBreak/>
        <w:t>OLD BUSINESS</w:t>
      </w:r>
    </w:p>
    <w:p w:rsidR="00B04271" w:rsidRDefault="00B04271" w:rsidP="00B04271">
      <w:pPr>
        <w:pStyle w:val="StinkingStyles"/>
        <w:spacing w:after="0" w:line="240" w:lineRule="auto"/>
        <w:jc w:val="center"/>
        <w:rPr>
          <w:b/>
          <w:sz w:val="28"/>
          <w:szCs w:val="28"/>
          <w:u w:val="single"/>
        </w:rPr>
      </w:pPr>
    </w:p>
    <w:p w:rsidR="00B04271" w:rsidRPr="00D70035" w:rsidRDefault="00B04271" w:rsidP="00B04271">
      <w:pPr>
        <w:pStyle w:val="StinkingStyles"/>
        <w:numPr>
          <w:ilvl w:val="0"/>
          <w:numId w:val="13"/>
        </w:numPr>
        <w:spacing w:after="0" w:line="240" w:lineRule="auto"/>
        <w:rPr>
          <w:b/>
          <w:sz w:val="28"/>
          <w:szCs w:val="28"/>
          <w:u w:val="single"/>
        </w:rPr>
      </w:pPr>
      <w:r w:rsidRPr="00D70035">
        <w:rPr>
          <w:b/>
        </w:rPr>
        <w:t>Rental Policy</w:t>
      </w:r>
    </w:p>
    <w:p w:rsidR="00095DB3" w:rsidRPr="00095DB3" w:rsidRDefault="007B61B2" w:rsidP="00095DB3">
      <w:pPr>
        <w:pStyle w:val="StinkingStyles"/>
        <w:numPr>
          <w:ilvl w:val="1"/>
          <w:numId w:val="13"/>
        </w:numPr>
        <w:spacing w:after="0" w:line="240" w:lineRule="auto"/>
        <w:rPr>
          <w:b/>
          <w:sz w:val="28"/>
          <w:szCs w:val="28"/>
          <w:u w:val="single"/>
        </w:rPr>
      </w:pPr>
      <w:r>
        <w:t xml:space="preserve">The </w:t>
      </w:r>
      <w:r w:rsidR="00095DB3">
        <w:t>Board agreed to not accept a rental policy at the time</w:t>
      </w:r>
      <w:r>
        <w:t xml:space="preserve"> due to uncertainty as to its potential effects on mortgage loans</w:t>
      </w:r>
      <w:r w:rsidR="00095DB3">
        <w:t>.  Instead it was decided to address possible penalties for homeowners delinquent for 90</w:t>
      </w:r>
      <w:r w:rsidR="00DF677A">
        <w:t xml:space="preserve"> days or more at the January Board of Director’s</w:t>
      </w:r>
      <w:r w:rsidR="00095DB3">
        <w:t xml:space="preserve"> meeting.</w:t>
      </w:r>
    </w:p>
    <w:p w:rsidR="00095DB3" w:rsidRPr="00095DB3" w:rsidRDefault="00095DB3" w:rsidP="00095DB3">
      <w:pPr>
        <w:pStyle w:val="StinkingStyles"/>
        <w:spacing w:after="0" w:line="240" w:lineRule="auto"/>
        <w:ind w:left="1080"/>
        <w:rPr>
          <w:b/>
          <w:sz w:val="28"/>
          <w:szCs w:val="28"/>
          <w:u w:val="single"/>
        </w:rPr>
      </w:pPr>
    </w:p>
    <w:p w:rsidR="00095DB3" w:rsidRPr="00D70035" w:rsidRDefault="00095DB3" w:rsidP="00095DB3">
      <w:pPr>
        <w:pStyle w:val="StinkingStyles"/>
        <w:numPr>
          <w:ilvl w:val="0"/>
          <w:numId w:val="13"/>
        </w:numPr>
        <w:spacing w:after="0" w:line="240" w:lineRule="auto"/>
        <w:rPr>
          <w:b/>
          <w:sz w:val="28"/>
          <w:szCs w:val="28"/>
          <w:u w:val="single"/>
        </w:rPr>
      </w:pPr>
      <w:r w:rsidRPr="00D70035">
        <w:rPr>
          <w:b/>
        </w:rPr>
        <w:t>Entrance Message Sign</w:t>
      </w:r>
    </w:p>
    <w:p w:rsidR="00095DB3" w:rsidRPr="005E7DF4" w:rsidRDefault="00095DB3" w:rsidP="00095DB3">
      <w:pPr>
        <w:pStyle w:val="StinkingStyles"/>
        <w:numPr>
          <w:ilvl w:val="1"/>
          <w:numId w:val="13"/>
        </w:numPr>
        <w:spacing w:after="0" w:line="240" w:lineRule="auto"/>
        <w:rPr>
          <w:b/>
          <w:sz w:val="28"/>
          <w:szCs w:val="28"/>
          <w:u w:val="single"/>
        </w:rPr>
      </w:pPr>
      <w:r>
        <w:t xml:space="preserve">Mr. Jones has contacted Fine Signs to </w:t>
      </w:r>
      <w:r w:rsidR="007B61B2">
        <w:t>request that they make minor paint</w:t>
      </w:r>
      <w:r>
        <w:t xml:space="preserve"> and hardware repairs.  Fine Signs </w:t>
      </w:r>
      <w:r w:rsidR="005F0EE3">
        <w:t>agreed to allow</w:t>
      </w:r>
      <w:r w:rsidR="005E7DF4">
        <w:t xml:space="preserve"> HOA use of sign but will wait to sign off on work until repairs are done.</w:t>
      </w:r>
    </w:p>
    <w:p w:rsidR="005E7DF4" w:rsidRPr="005E7DF4" w:rsidRDefault="005E7DF4" w:rsidP="005E7DF4">
      <w:pPr>
        <w:pStyle w:val="StinkingStyles"/>
        <w:spacing w:after="0" w:line="240" w:lineRule="auto"/>
        <w:ind w:left="1080"/>
        <w:rPr>
          <w:b/>
          <w:sz w:val="28"/>
          <w:szCs w:val="28"/>
          <w:u w:val="single"/>
        </w:rPr>
      </w:pPr>
    </w:p>
    <w:p w:rsidR="005E7DF4" w:rsidRPr="00D70035" w:rsidRDefault="005E7DF4" w:rsidP="005E7DF4">
      <w:pPr>
        <w:pStyle w:val="StinkingStyles"/>
        <w:numPr>
          <w:ilvl w:val="0"/>
          <w:numId w:val="13"/>
        </w:numPr>
        <w:spacing w:after="0" w:line="240" w:lineRule="auto"/>
        <w:rPr>
          <w:b/>
          <w:sz w:val="28"/>
          <w:szCs w:val="28"/>
          <w:u w:val="single"/>
        </w:rPr>
      </w:pPr>
      <w:r w:rsidRPr="00D70035">
        <w:rPr>
          <w:b/>
        </w:rPr>
        <w:t>Clubhouse Painting</w:t>
      </w:r>
    </w:p>
    <w:p w:rsidR="005E7DF4" w:rsidRPr="00DF677A" w:rsidRDefault="005E7DF4" w:rsidP="005E7DF4">
      <w:pPr>
        <w:pStyle w:val="StinkingStyles"/>
        <w:numPr>
          <w:ilvl w:val="1"/>
          <w:numId w:val="13"/>
        </w:numPr>
        <w:spacing w:after="0" w:line="240" w:lineRule="auto"/>
        <w:rPr>
          <w:b/>
          <w:sz w:val="28"/>
          <w:szCs w:val="28"/>
          <w:u w:val="single"/>
        </w:rPr>
      </w:pPr>
      <w:r>
        <w:t xml:space="preserve">Cash balance in operating funds is limited due to Capital Reserve payment.  Funds are available in the Operating Contingency fund. </w:t>
      </w:r>
    </w:p>
    <w:p w:rsidR="00DF677A" w:rsidRPr="005E7DF4" w:rsidRDefault="00DF677A" w:rsidP="005E7DF4">
      <w:pPr>
        <w:pStyle w:val="StinkingStyles"/>
        <w:numPr>
          <w:ilvl w:val="1"/>
          <w:numId w:val="13"/>
        </w:numPr>
        <w:spacing w:after="0" w:line="240" w:lineRule="auto"/>
        <w:rPr>
          <w:b/>
          <w:sz w:val="28"/>
          <w:szCs w:val="28"/>
          <w:u w:val="single"/>
        </w:rPr>
      </w:pPr>
      <w:r>
        <w:t xml:space="preserve">The lowest bid came from Bear’s Custom Painting at $2,778.12 for the interior work and 1,117.10 for the exterior work. </w:t>
      </w:r>
    </w:p>
    <w:p w:rsidR="005E7DF4" w:rsidRPr="00095DB3" w:rsidRDefault="00D70035" w:rsidP="005E7DF4">
      <w:pPr>
        <w:pStyle w:val="StinkingStyles"/>
        <w:numPr>
          <w:ilvl w:val="1"/>
          <w:numId w:val="13"/>
        </w:numPr>
        <w:spacing w:after="0" w:line="240" w:lineRule="auto"/>
        <w:rPr>
          <w:b/>
          <w:sz w:val="28"/>
          <w:szCs w:val="28"/>
          <w:u w:val="single"/>
        </w:rPr>
      </w:pPr>
      <w:r>
        <w:t xml:space="preserve">Motion made to accept bid from Bear’s Custom Painting with a deferment of painting the </w:t>
      </w:r>
      <w:r w:rsidR="00DF677A">
        <w:t>exterior (</w:t>
      </w:r>
      <w:r>
        <w:t>pergola</w:t>
      </w:r>
      <w:r w:rsidR="00DF677A">
        <w:t>)</w:t>
      </w:r>
      <w:r>
        <w:t xml:space="preserve"> until the </w:t>
      </w:r>
      <w:proofErr w:type="gramStart"/>
      <w:r>
        <w:t>Spring</w:t>
      </w:r>
      <w:proofErr w:type="gramEnd"/>
      <w:r>
        <w:t xml:space="preserve"> by Mr. </w:t>
      </w:r>
      <w:proofErr w:type="spellStart"/>
      <w:r>
        <w:t>Goldner</w:t>
      </w:r>
      <w:proofErr w:type="spellEnd"/>
      <w:r>
        <w:t xml:space="preserve">.  Motion seconded by Ms. Hayden.  Motion carried without dissent. </w:t>
      </w:r>
    </w:p>
    <w:p w:rsidR="00C324F4" w:rsidRDefault="00C324F4" w:rsidP="00A662DD">
      <w:pPr>
        <w:pStyle w:val="StinkingStyles"/>
        <w:spacing w:after="0" w:line="240" w:lineRule="auto"/>
        <w:jc w:val="center"/>
        <w:rPr>
          <w:b/>
          <w:sz w:val="28"/>
          <w:szCs w:val="28"/>
          <w:u w:val="single"/>
        </w:rPr>
      </w:pPr>
    </w:p>
    <w:p w:rsidR="00C324F4" w:rsidRPr="004A0FB3" w:rsidRDefault="00C324F4" w:rsidP="00A662DD">
      <w:pPr>
        <w:pStyle w:val="StinkingStyles"/>
        <w:spacing w:after="0" w:line="240" w:lineRule="auto"/>
        <w:jc w:val="center"/>
      </w:pPr>
    </w:p>
    <w:p w:rsidR="003A21CE" w:rsidRDefault="00BE0AD1" w:rsidP="0066427E">
      <w:pPr>
        <w:pStyle w:val="StinkingStyles"/>
        <w:spacing w:after="0" w:line="240" w:lineRule="auto"/>
        <w:jc w:val="center"/>
        <w:rPr>
          <w:sz w:val="28"/>
          <w:szCs w:val="28"/>
        </w:rPr>
      </w:pPr>
      <w:r w:rsidRPr="00A662DD">
        <w:rPr>
          <w:b/>
          <w:sz w:val="28"/>
          <w:szCs w:val="28"/>
          <w:u w:val="single"/>
        </w:rPr>
        <w:t>N</w:t>
      </w:r>
      <w:r w:rsidR="00A662DD">
        <w:rPr>
          <w:b/>
          <w:sz w:val="28"/>
          <w:szCs w:val="28"/>
          <w:u w:val="single"/>
        </w:rPr>
        <w:t>EW BUSINESS</w:t>
      </w:r>
      <w:r w:rsidR="006B03E0">
        <w:rPr>
          <w:sz w:val="28"/>
          <w:szCs w:val="28"/>
        </w:rPr>
        <w:t xml:space="preserve"> </w:t>
      </w:r>
    </w:p>
    <w:p w:rsidR="00B949CA" w:rsidRPr="00E1370E" w:rsidRDefault="00B949CA" w:rsidP="00B949CA">
      <w:pPr>
        <w:pStyle w:val="StinkingStyles"/>
        <w:spacing w:after="0" w:line="240" w:lineRule="auto"/>
        <w:ind w:left="1440"/>
        <w:rPr>
          <w:b/>
        </w:rPr>
      </w:pPr>
    </w:p>
    <w:p w:rsidR="00A13288" w:rsidRDefault="00A13288" w:rsidP="00E76D15">
      <w:pPr>
        <w:pStyle w:val="ListParagraph"/>
        <w:numPr>
          <w:ilvl w:val="0"/>
          <w:numId w:val="22"/>
        </w:numPr>
        <w:rPr>
          <w:b/>
        </w:rPr>
      </w:pPr>
      <w:r>
        <w:rPr>
          <w:b/>
        </w:rPr>
        <w:t>Leaf Collection</w:t>
      </w:r>
    </w:p>
    <w:p w:rsidR="00A13288" w:rsidRDefault="00A13288" w:rsidP="00A13288">
      <w:pPr>
        <w:pStyle w:val="ListParagraph"/>
        <w:numPr>
          <w:ilvl w:val="1"/>
          <w:numId w:val="22"/>
        </w:numPr>
        <w:rPr>
          <w:b/>
        </w:rPr>
      </w:pPr>
      <w:r>
        <w:t xml:space="preserve">Mr. </w:t>
      </w:r>
      <w:proofErr w:type="spellStart"/>
      <w:r>
        <w:t>Goldner</w:t>
      </w:r>
      <w:proofErr w:type="spellEnd"/>
      <w:r>
        <w:t xml:space="preserve"> addressed the community members present to confirm James City County’s policy on leaf collection and advised members to contact the County directly for additional information.</w:t>
      </w:r>
    </w:p>
    <w:p w:rsidR="00E76D15" w:rsidRDefault="007B61B2" w:rsidP="00E76D15">
      <w:pPr>
        <w:pStyle w:val="ListParagraph"/>
        <w:numPr>
          <w:ilvl w:val="0"/>
          <w:numId w:val="22"/>
        </w:numPr>
        <w:rPr>
          <w:b/>
        </w:rPr>
      </w:pPr>
      <w:r>
        <w:rPr>
          <w:b/>
        </w:rPr>
        <w:t>Annual Meeting U</w:t>
      </w:r>
      <w:r w:rsidR="00E76D15" w:rsidRPr="00E76D15">
        <w:rPr>
          <w:b/>
        </w:rPr>
        <w:t>pdate</w:t>
      </w:r>
    </w:p>
    <w:p w:rsidR="00095DB3" w:rsidRPr="00095DB3" w:rsidRDefault="00095DB3" w:rsidP="00095DB3">
      <w:pPr>
        <w:pStyle w:val="ListParagraph"/>
        <w:numPr>
          <w:ilvl w:val="1"/>
          <w:numId w:val="22"/>
        </w:numPr>
        <w:rPr>
          <w:b/>
        </w:rPr>
      </w:pPr>
      <w:r>
        <w:t>Mr. Jones noted error in meeting notice that only one vacancy is available on the Board of Directors.</w:t>
      </w:r>
    </w:p>
    <w:p w:rsidR="00095DB3" w:rsidRPr="00E76D15" w:rsidRDefault="00095DB3" w:rsidP="00095DB3">
      <w:pPr>
        <w:pStyle w:val="ListParagraph"/>
        <w:numPr>
          <w:ilvl w:val="2"/>
          <w:numId w:val="22"/>
        </w:numPr>
        <w:rPr>
          <w:b/>
        </w:rPr>
      </w:pPr>
      <w:r>
        <w:t>As of today</w:t>
      </w:r>
      <w:bookmarkStart w:id="0" w:name="_GoBack"/>
      <w:bookmarkEnd w:id="0"/>
      <w:r>
        <w:t>, no nominations have been received.</w:t>
      </w:r>
    </w:p>
    <w:p w:rsidR="00E76D15" w:rsidRDefault="007B61B2" w:rsidP="00E76D15">
      <w:pPr>
        <w:pStyle w:val="ListParagraph"/>
        <w:numPr>
          <w:ilvl w:val="0"/>
          <w:numId w:val="22"/>
        </w:numPr>
        <w:rPr>
          <w:b/>
        </w:rPr>
      </w:pPr>
      <w:r>
        <w:rPr>
          <w:b/>
        </w:rPr>
        <w:t>Approval of 2013 B</w:t>
      </w:r>
      <w:r w:rsidR="00E76D15" w:rsidRPr="00E76D15">
        <w:rPr>
          <w:b/>
        </w:rPr>
        <w:t>udget</w:t>
      </w:r>
    </w:p>
    <w:p w:rsidR="00095DB3" w:rsidRPr="00E76D15" w:rsidRDefault="007B61B2" w:rsidP="00095DB3">
      <w:pPr>
        <w:pStyle w:val="ListParagraph"/>
        <w:numPr>
          <w:ilvl w:val="1"/>
          <w:numId w:val="22"/>
        </w:numPr>
        <w:rPr>
          <w:b/>
        </w:rPr>
      </w:pPr>
      <w:r>
        <w:t>Motion made to approve the proposed 2013 Budget by Ms. Hayden.  Motion seconded by Mr. Seltzer.  Motion carried without dissent.</w:t>
      </w:r>
    </w:p>
    <w:p w:rsidR="00E76D15" w:rsidRDefault="00E76D15" w:rsidP="00E76D15">
      <w:pPr>
        <w:pStyle w:val="ListParagraph"/>
        <w:numPr>
          <w:ilvl w:val="0"/>
          <w:numId w:val="22"/>
        </w:numPr>
        <w:spacing w:after="0" w:line="240" w:lineRule="auto"/>
        <w:rPr>
          <w:b/>
        </w:rPr>
      </w:pPr>
      <w:r w:rsidRPr="00E76D15">
        <w:rPr>
          <w:b/>
        </w:rPr>
        <w:t>VDOT Adopt-a-Highway</w:t>
      </w:r>
    </w:p>
    <w:p w:rsidR="00095DB3" w:rsidRPr="00E76D15" w:rsidRDefault="00095DB3" w:rsidP="00095DB3">
      <w:pPr>
        <w:pStyle w:val="ListParagraph"/>
        <w:numPr>
          <w:ilvl w:val="1"/>
          <w:numId w:val="22"/>
        </w:numPr>
        <w:spacing w:after="0" w:line="240" w:lineRule="auto"/>
        <w:rPr>
          <w:b/>
        </w:rPr>
      </w:pPr>
      <w:r>
        <w:t>Mr. Jones contacted VDOT to address point of contact change from the VOW Garden Club to the VOW HOA.</w:t>
      </w:r>
    </w:p>
    <w:p w:rsidR="0066427E" w:rsidRDefault="0066427E" w:rsidP="00E76D15">
      <w:pPr>
        <w:pStyle w:val="StinkingStyles"/>
        <w:numPr>
          <w:ilvl w:val="0"/>
          <w:numId w:val="22"/>
        </w:numPr>
        <w:spacing w:after="0" w:line="240" w:lineRule="auto"/>
        <w:rPr>
          <w:b/>
        </w:rPr>
      </w:pPr>
      <w:r w:rsidRPr="00E1370E">
        <w:rPr>
          <w:b/>
        </w:rPr>
        <w:t>Annual Meeting</w:t>
      </w:r>
    </w:p>
    <w:p w:rsidR="00B949CA" w:rsidRPr="00E1370E" w:rsidRDefault="00B949CA" w:rsidP="00B949CA">
      <w:pPr>
        <w:pStyle w:val="StinkingStyles"/>
        <w:numPr>
          <w:ilvl w:val="1"/>
          <w:numId w:val="22"/>
        </w:numPr>
        <w:spacing w:after="0" w:line="240" w:lineRule="auto"/>
        <w:rPr>
          <w:b/>
        </w:rPr>
      </w:pPr>
      <w:r>
        <w:t>December 6</w:t>
      </w:r>
      <w:r w:rsidRPr="00B949CA">
        <w:rPr>
          <w:vertAlign w:val="superscript"/>
        </w:rPr>
        <w:t>th</w:t>
      </w:r>
      <w:r>
        <w:t xml:space="preserve"> at 7:30pm (registration</w:t>
      </w:r>
      <w:r w:rsidR="007B61B2">
        <w:t xml:space="preserve"> to begin</w:t>
      </w:r>
      <w:r>
        <w:t xml:space="preserve"> at 7pm)</w:t>
      </w:r>
    </w:p>
    <w:p w:rsidR="0066427E" w:rsidRDefault="0066427E" w:rsidP="0066427E">
      <w:pPr>
        <w:pStyle w:val="StinkingStyles"/>
        <w:numPr>
          <w:ilvl w:val="0"/>
          <w:numId w:val="22"/>
        </w:numPr>
        <w:spacing w:after="0" w:line="240" w:lineRule="auto"/>
        <w:rPr>
          <w:b/>
        </w:rPr>
      </w:pPr>
      <w:r w:rsidRPr="00E1370E">
        <w:rPr>
          <w:b/>
        </w:rPr>
        <w:t>Next Board Meeting</w:t>
      </w:r>
    </w:p>
    <w:p w:rsidR="00B949CA" w:rsidRPr="00E1370E" w:rsidRDefault="00B949CA" w:rsidP="00B949CA">
      <w:pPr>
        <w:pStyle w:val="StinkingStyles"/>
        <w:numPr>
          <w:ilvl w:val="1"/>
          <w:numId w:val="22"/>
        </w:numPr>
        <w:spacing w:after="0" w:line="240" w:lineRule="auto"/>
        <w:rPr>
          <w:b/>
        </w:rPr>
      </w:pPr>
      <w:r>
        <w:t xml:space="preserve">Board Meeting:  </w:t>
      </w:r>
      <w:r w:rsidR="00095DB3">
        <w:t>January 30, 2013</w:t>
      </w:r>
      <w:r>
        <w:t xml:space="preserve"> at 7pm</w:t>
      </w:r>
    </w:p>
    <w:p w:rsidR="00D20190" w:rsidRDefault="00D20190" w:rsidP="00D20190">
      <w:pPr>
        <w:pStyle w:val="StinkingStyles"/>
        <w:spacing w:after="0" w:line="240" w:lineRule="auto"/>
        <w:ind w:left="360"/>
      </w:pPr>
    </w:p>
    <w:p w:rsidR="00DF677A" w:rsidRDefault="00DF677A" w:rsidP="00D20190">
      <w:pPr>
        <w:pStyle w:val="StinkingStyles"/>
        <w:spacing w:after="0" w:line="240" w:lineRule="auto"/>
        <w:ind w:left="360"/>
      </w:pPr>
    </w:p>
    <w:p w:rsidR="00DF677A" w:rsidRDefault="00DF677A" w:rsidP="00D20190">
      <w:pPr>
        <w:pStyle w:val="StinkingStyles"/>
        <w:spacing w:after="0" w:line="240" w:lineRule="auto"/>
        <w:ind w:left="360"/>
      </w:pPr>
    </w:p>
    <w:p w:rsidR="00DF677A" w:rsidRDefault="00DF677A" w:rsidP="00D20190">
      <w:pPr>
        <w:pStyle w:val="StinkingStyles"/>
        <w:spacing w:after="0" w:line="240" w:lineRule="auto"/>
        <w:ind w:left="360"/>
      </w:pPr>
    </w:p>
    <w:p w:rsidR="001372DD" w:rsidRPr="0028735C" w:rsidRDefault="001372DD" w:rsidP="00D20190">
      <w:pPr>
        <w:pStyle w:val="StinkingStyles"/>
        <w:spacing w:after="0" w:line="240" w:lineRule="auto"/>
        <w:ind w:left="360"/>
      </w:pPr>
    </w:p>
    <w:p w:rsidR="00D20190" w:rsidRDefault="001372DD" w:rsidP="001372DD">
      <w:pPr>
        <w:pStyle w:val="StinkingStyles"/>
        <w:spacing w:after="0" w:line="240" w:lineRule="auto"/>
        <w:ind w:left="3960"/>
        <w:rPr>
          <w:b/>
          <w:sz w:val="28"/>
          <w:szCs w:val="28"/>
          <w:u w:val="single"/>
        </w:rPr>
      </w:pPr>
      <w:r w:rsidRPr="001372DD">
        <w:rPr>
          <w:b/>
          <w:sz w:val="28"/>
          <w:szCs w:val="28"/>
        </w:rPr>
        <w:lastRenderedPageBreak/>
        <w:t xml:space="preserve">  </w:t>
      </w:r>
      <w:r w:rsidR="00D20190">
        <w:rPr>
          <w:b/>
          <w:sz w:val="28"/>
          <w:szCs w:val="28"/>
          <w:u w:val="single"/>
        </w:rPr>
        <w:t>ADJOURNMENT</w:t>
      </w:r>
    </w:p>
    <w:p w:rsidR="00D20190" w:rsidRDefault="00D20190" w:rsidP="00D20190">
      <w:pPr>
        <w:pStyle w:val="StinkingStyles"/>
        <w:spacing w:after="0" w:line="240" w:lineRule="auto"/>
        <w:rPr>
          <w:b/>
          <w:u w:val="single"/>
        </w:rPr>
      </w:pPr>
    </w:p>
    <w:p w:rsidR="00D20190" w:rsidRDefault="00D20190" w:rsidP="00D20190">
      <w:pPr>
        <w:pStyle w:val="StinkingStyles"/>
        <w:numPr>
          <w:ilvl w:val="0"/>
          <w:numId w:val="15"/>
        </w:numPr>
        <w:spacing w:after="0" w:line="240" w:lineRule="auto"/>
        <w:ind w:left="720"/>
      </w:pPr>
      <w:r>
        <w:t xml:space="preserve">With no further business to discuss </w:t>
      </w:r>
      <w:r w:rsidR="00D70035">
        <w:t xml:space="preserve">Mr. </w:t>
      </w:r>
      <w:proofErr w:type="spellStart"/>
      <w:r w:rsidR="00D70035">
        <w:t>Goldner</w:t>
      </w:r>
      <w:proofErr w:type="spellEnd"/>
      <w:r>
        <w:t xml:space="preserve"> asked for a motion to adjourn.   Motion to adjourn made by </w:t>
      </w:r>
      <w:r w:rsidR="00D70035">
        <w:t xml:space="preserve">Mr. </w:t>
      </w:r>
      <w:proofErr w:type="spellStart"/>
      <w:r w:rsidR="00D70035">
        <w:t>Goldner</w:t>
      </w:r>
      <w:proofErr w:type="spellEnd"/>
      <w:r w:rsidR="00F930B6">
        <w:t xml:space="preserve"> </w:t>
      </w:r>
      <w:r>
        <w:t xml:space="preserve">and meeting adjourned at </w:t>
      </w:r>
      <w:r w:rsidR="00D70035">
        <w:t>8:29</w:t>
      </w:r>
      <w:r w:rsidR="001D3AFB">
        <w:t>pm</w:t>
      </w:r>
      <w:r>
        <w:t xml:space="preserve"> by </w:t>
      </w:r>
      <w:r w:rsidR="00D70035">
        <w:t xml:space="preserve">Mr. </w:t>
      </w:r>
      <w:proofErr w:type="spellStart"/>
      <w:r w:rsidR="00D70035">
        <w:t>Goldner</w:t>
      </w:r>
      <w:proofErr w:type="spellEnd"/>
      <w:r w:rsidR="007203AE">
        <w:t>.</w:t>
      </w:r>
    </w:p>
    <w:p w:rsidR="00F930B6" w:rsidRDefault="005E2B72" w:rsidP="005E2B72">
      <w:pPr>
        <w:pStyle w:val="StinkingStyles"/>
        <w:spacing w:after="0" w:line="240" w:lineRule="auto"/>
        <w:rPr>
          <w:sz w:val="28"/>
          <w:szCs w:val="28"/>
        </w:rPr>
      </w:pPr>
      <w:r>
        <w:rPr>
          <w:sz w:val="28"/>
          <w:szCs w:val="28"/>
        </w:rPr>
        <w:t xml:space="preserve"> </w:t>
      </w:r>
      <w:r w:rsidR="00171C86">
        <w:rPr>
          <w:sz w:val="28"/>
          <w:szCs w:val="28"/>
        </w:rPr>
        <w:t xml:space="preserve"> </w:t>
      </w:r>
    </w:p>
    <w:p w:rsidR="0058220B" w:rsidRDefault="0058220B" w:rsidP="006E7D39">
      <w:pPr>
        <w:pStyle w:val="StinkingStyles"/>
        <w:spacing w:after="0" w:line="240" w:lineRule="auto"/>
      </w:pPr>
    </w:p>
    <w:p w:rsidR="0058220B" w:rsidRDefault="0058220B" w:rsidP="006E7D39">
      <w:pPr>
        <w:pStyle w:val="StinkingStyles"/>
        <w:spacing w:after="0" w:line="240" w:lineRule="auto"/>
      </w:pPr>
    </w:p>
    <w:p w:rsidR="0058220B" w:rsidRDefault="0058220B" w:rsidP="006E7D39">
      <w:pPr>
        <w:pStyle w:val="StinkingStyles"/>
        <w:spacing w:after="0" w:line="240" w:lineRule="auto"/>
      </w:pPr>
      <w:r>
        <w:t>Respectfully submitted,</w:t>
      </w:r>
    </w:p>
    <w:p w:rsidR="0058220B" w:rsidRDefault="0058220B" w:rsidP="006E7D39">
      <w:pPr>
        <w:pStyle w:val="StinkingStyles"/>
        <w:spacing w:after="0" w:line="240" w:lineRule="auto"/>
      </w:pPr>
    </w:p>
    <w:p w:rsidR="0058220B" w:rsidRDefault="00C45654" w:rsidP="006E7D39">
      <w:pPr>
        <w:pStyle w:val="StinkingStyles"/>
        <w:spacing w:after="0" w:line="240" w:lineRule="auto"/>
      </w:pPr>
      <w:r>
        <w:t>Jennifer Hayden</w:t>
      </w:r>
    </w:p>
    <w:p w:rsidR="00C45654" w:rsidRDefault="00C45654">
      <w:pPr>
        <w:pStyle w:val="StinkingStyles"/>
        <w:spacing w:after="0" w:line="240" w:lineRule="auto"/>
      </w:pPr>
      <w:r>
        <w:t>VOW Secretary</w:t>
      </w:r>
    </w:p>
    <w:sectPr w:rsidR="00C45654" w:rsidSect="00DD1590">
      <w:headerReference w:type="default" r:id="rId11"/>
      <w:footerReference w:type="default" r:id="rId12"/>
      <w:pgSz w:w="12240" w:h="15840"/>
      <w:pgMar w:top="720" w:right="1080" w:bottom="72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565" w:rsidRDefault="002E7565" w:rsidP="006E7D39">
      <w:pPr>
        <w:pStyle w:val="StinkingStyles"/>
        <w:spacing w:after="0" w:line="240" w:lineRule="auto"/>
      </w:pPr>
      <w:r>
        <w:separator/>
      </w:r>
    </w:p>
  </w:endnote>
  <w:endnote w:type="continuationSeparator" w:id="0">
    <w:p w:rsidR="002E7565" w:rsidRDefault="002E7565" w:rsidP="006E7D39">
      <w:pPr>
        <w:pStyle w:val="StinkingStyles"/>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035" w:rsidRDefault="00D70035">
    <w:pPr>
      <w:pStyle w:val="StinkingStyles4"/>
      <w:rPr>
        <w:i/>
        <w:noProof/>
      </w:rPr>
    </w:pPr>
    <w:r w:rsidRPr="00DD1590">
      <w:rPr>
        <w:i/>
      </w:rPr>
      <w:t xml:space="preserve">Page </w:t>
    </w:r>
    <w:r w:rsidRPr="00DD1590">
      <w:rPr>
        <w:i/>
      </w:rPr>
      <w:fldChar w:fldCharType="begin"/>
    </w:r>
    <w:r w:rsidRPr="00DD1590">
      <w:rPr>
        <w:i/>
      </w:rPr>
      <w:instrText xml:space="preserve"> PAGE   \* MERGEFORMAT </w:instrText>
    </w:r>
    <w:r w:rsidRPr="00DD1590">
      <w:rPr>
        <w:i/>
      </w:rPr>
      <w:fldChar w:fldCharType="separate"/>
    </w:r>
    <w:r w:rsidR="00DF677A">
      <w:rPr>
        <w:i/>
        <w:noProof/>
      </w:rPr>
      <w:t>4</w:t>
    </w:r>
    <w:r w:rsidRPr="00DD1590">
      <w:rPr>
        <w:i/>
        <w:noProof/>
      </w:rPr>
      <w:fldChar w:fldCharType="end"/>
    </w:r>
    <w:r w:rsidRPr="00DD1590">
      <w:rPr>
        <w:i/>
        <w:noProof/>
      </w:rPr>
      <w:t xml:space="preserve"> </w:t>
    </w:r>
    <w:r w:rsidRPr="00DD1590">
      <w:rPr>
        <w:i/>
        <w:noProof/>
      </w:rPr>
      <w:tab/>
    </w:r>
    <w:r w:rsidRPr="00DD1590">
      <w:rPr>
        <w:i/>
        <w:noProof/>
      </w:rPr>
      <w:tab/>
    </w:r>
    <w:r>
      <w:rPr>
        <w:i/>
        <w:noProof/>
      </w:rPr>
      <w:t xml:space="preserve">         </w:t>
    </w:r>
  </w:p>
  <w:p w:rsidR="00D70035" w:rsidRDefault="00D70035">
    <w:pPr>
      <w:pStyle w:val="StinkingStyles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565" w:rsidRDefault="002E7565" w:rsidP="006E7D39">
      <w:pPr>
        <w:pStyle w:val="StinkingStyles"/>
        <w:spacing w:after="0" w:line="240" w:lineRule="auto"/>
      </w:pPr>
      <w:r>
        <w:separator/>
      </w:r>
    </w:p>
  </w:footnote>
  <w:footnote w:type="continuationSeparator" w:id="0">
    <w:p w:rsidR="002E7565" w:rsidRDefault="002E7565" w:rsidP="006E7D39">
      <w:pPr>
        <w:pStyle w:val="StinkingStyles"/>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035" w:rsidRPr="006E6A14" w:rsidRDefault="00D70035" w:rsidP="006E6A14">
    <w:pPr>
      <w:pStyle w:val="StinkingStyles3"/>
      <w:jc w:val="right"/>
      <w:rPr>
        <w:i/>
      </w:rPr>
    </w:pPr>
    <w:r>
      <w:rPr>
        <w:i/>
      </w:rPr>
      <w:t>Meeting Minutes, 2012/November 29,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F15"/>
    <w:multiLevelType w:val="hybridMultilevel"/>
    <w:tmpl w:val="6DBC66EE"/>
    <w:lvl w:ilvl="0" w:tplc="04090001">
      <w:start w:val="1"/>
      <w:numFmt w:val="bullet"/>
      <w:lvlText w:val=""/>
      <w:lvlJc w:val="left"/>
      <w:pPr>
        <w:ind w:left="1080" w:hanging="360"/>
      </w:pPr>
      <w:rPr>
        <w:rFonts w:ascii="Symbol" w:hAnsi="Symbol" w:hint="default"/>
      </w:rPr>
    </w:lvl>
    <w:lvl w:ilvl="1" w:tplc="506A53BA">
      <w:numFmt w:val="bullet"/>
      <w:lvlText w:val="-"/>
      <w:lvlJc w:val="left"/>
      <w:pPr>
        <w:ind w:left="1800" w:hanging="360"/>
      </w:pPr>
      <w:rPr>
        <w:rFonts w:ascii="Calibri" w:eastAsia="Calibr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9F7D4E"/>
    <w:multiLevelType w:val="hybridMultilevel"/>
    <w:tmpl w:val="CE9A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838AF"/>
    <w:multiLevelType w:val="hybridMultilevel"/>
    <w:tmpl w:val="71E8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B33744"/>
    <w:multiLevelType w:val="hybridMultilevel"/>
    <w:tmpl w:val="D37AA658"/>
    <w:lvl w:ilvl="0" w:tplc="534E7154">
      <w:start w:val="1"/>
      <w:numFmt w:val="bullet"/>
      <w:lvlText w:val=""/>
      <w:lvlJc w:val="left"/>
      <w:pPr>
        <w:ind w:left="360" w:hanging="360"/>
      </w:pPr>
      <w:rPr>
        <w:rFonts w:ascii="Symbol" w:hAnsi="Symbol" w:hint="default"/>
        <w:sz w:val="22"/>
        <w:szCs w:val="22"/>
      </w:rPr>
    </w:lvl>
    <w:lvl w:ilvl="1" w:tplc="06403F96">
      <w:start w:val="1"/>
      <w:numFmt w:val="bullet"/>
      <w:lvlText w:val="o"/>
      <w:lvlJc w:val="left"/>
      <w:pPr>
        <w:ind w:left="1080" w:hanging="360"/>
      </w:pPr>
      <w:rPr>
        <w:rFonts w:ascii="Courier New" w:hAnsi="Courier New" w:cs="Courier New" w:hint="default"/>
        <w:sz w:val="22"/>
        <w:szCs w:val="22"/>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C0571C"/>
    <w:multiLevelType w:val="hybridMultilevel"/>
    <w:tmpl w:val="0ACEDD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454F8D"/>
    <w:multiLevelType w:val="hybridMultilevel"/>
    <w:tmpl w:val="0F78B2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12461"/>
    <w:multiLevelType w:val="hybridMultilevel"/>
    <w:tmpl w:val="9EB643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6B705E"/>
    <w:multiLevelType w:val="hybridMultilevel"/>
    <w:tmpl w:val="35E29A9E"/>
    <w:lvl w:ilvl="0" w:tplc="2FC8972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D414C6D"/>
    <w:multiLevelType w:val="hybridMultilevel"/>
    <w:tmpl w:val="5FF49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12527C4"/>
    <w:multiLevelType w:val="hybridMultilevel"/>
    <w:tmpl w:val="A04E4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5A07BA6"/>
    <w:multiLevelType w:val="hybridMultilevel"/>
    <w:tmpl w:val="D08AE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DF5C7A"/>
    <w:multiLevelType w:val="hybridMultilevel"/>
    <w:tmpl w:val="16A401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A31A1B"/>
    <w:multiLevelType w:val="hybridMultilevel"/>
    <w:tmpl w:val="364EC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0C68FF"/>
    <w:multiLevelType w:val="hybridMultilevel"/>
    <w:tmpl w:val="A846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384FFA"/>
    <w:multiLevelType w:val="hybridMultilevel"/>
    <w:tmpl w:val="D53C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B643FE"/>
    <w:multiLevelType w:val="hybridMultilevel"/>
    <w:tmpl w:val="4B9E7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002D1C"/>
    <w:multiLevelType w:val="hybridMultilevel"/>
    <w:tmpl w:val="7CF2EFD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8771029"/>
    <w:multiLevelType w:val="hybridMultilevel"/>
    <w:tmpl w:val="58C8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576B26"/>
    <w:multiLevelType w:val="hybridMultilevel"/>
    <w:tmpl w:val="AEA0C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C327A18"/>
    <w:multiLevelType w:val="hybridMultilevel"/>
    <w:tmpl w:val="20F24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21E3DC3"/>
    <w:multiLevelType w:val="hybridMultilevel"/>
    <w:tmpl w:val="842C2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A8031B"/>
    <w:multiLevelType w:val="hybridMultilevel"/>
    <w:tmpl w:val="8BC6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DF14E4"/>
    <w:multiLevelType w:val="hybridMultilevel"/>
    <w:tmpl w:val="2E805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2"/>
  </w:num>
  <w:num w:numId="4">
    <w:abstractNumId w:val="17"/>
  </w:num>
  <w:num w:numId="5">
    <w:abstractNumId w:val="0"/>
  </w:num>
  <w:num w:numId="6">
    <w:abstractNumId w:val="8"/>
  </w:num>
  <w:num w:numId="7">
    <w:abstractNumId w:val="12"/>
  </w:num>
  <w:num w:numId="8">
    <w:abstractNumId w:val="20"/>
  </w:num>
  <w:num w:numId="9">
    <w:abstractNumId w:val="2"/>
  </w:num>
  <w:num w:numId="10">
    <w:abstractNumId w:val="16"/>
  </w:num>
  <w:num w:numId="11">
    <w:abstractNumId w:val="18"/>
  </w:num>
  <w:num w:numId="12">
    <w:abstractNumId w:val="6"/>
  </w:num>
  <w:num w:numId="13">
    <w:abstractNumId w:val="3"/>
  </w:num>
  <w:num w:numId="14">
    <w:abstractNumId w:val="21"/>
  </w:num>
  <w:num w:numId="15">
    <w:abstractNumId w:val="7"/>
  </w:num>
  <w:num w:numId="16">
    <w:abstractNumId w:val="13"/>
  </w:num>
  <w:num w:numId="17">
    <w:abstractNumId w:val="19"/>
  </w:num>
  <w:num w:numId="18">
    <w:abstractNumId w:val="5"/>
  </w:num>
  <w:num w:numId="19">
    <w:abstractNumId w:val="11"/>
  </w:num>
  <w:num w:numId="20">
    <w:abstractNumId w:val="4"/>
  </w:num>
  <w:num w:numId="21">
    <w:abstractNumId w:val="15"/>
  </w:num>
  <w:num w:numId="22">
    <w:abstractNumId w:val="10"/>
  </w:num>
  <w:num w:numId="2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73"/>
    <w:rsid w:val="000124A3"/>
    <w:rsid w:val="00015698"/>
    <w:rsid w:val="00032B90"/>
    <w:rsid w:val="00035196"/>
    <w:rsid w:val="00043AFF"/>
    <w:rsid w:val="000638A7"/>
    <w:rsid w:val="000814CD"/>
    <w:rsid w:val="00095DB3"/>
    <w:rsid w:val="000A490B"/>
    <w:rsid w:val="000B6014"/>
    <w:rsid w:val="000D47CD"/>
    <w:rsid w:val="000E3C5E"/>
    <w:rsid w:val="00100D0C"/>
    <w:rsid w:val="00110556"/>
    <w:rsid w:val="00123D1A"/>
    <w:rsid w:val="001372DD"/>
    <w:rsid w:val="001532E6"/>
    <w:rsid w:val="00164D36"/>
    <w:rsid w:val="00171C86"/>
    <w:rsid w:val="00174B28"/>
    <w:rsid w:val="001A0CE8"/>
    <w:rsid w:val="001A6D4C"/>
    <w:rsid w:val="001D3AFB"/>
    <w:rsid w:val="002057EC"/>
    <w:rsid w:val="00207B9A"/>
    <w:rsid w:val="00221597"/>
    <w:rsid w:val="00226DC4"/>
    <w:rsid w:val="00236DF6"/>
    <w:rsid w:val="0024606E"/>
    <w:rsid w:val="00256FAC"/>
    <w:rsid w:val="00261941"/>
    <w:rsid w:val="00265914"/>
    <w:rsid w:val="00276AD4"/>
    <w:rsid w:val="002858DE"/>
    <w:rsid w:val="0028735C"/>
    <w:rsid w:val="0029241B"/>
    <w:rsid w:val="00296835"/>
    <w:rsid w:val="002E7565"/>
    <w:rsid w:val="003004ED"/>
    <w:rsid w:val="00300DC1"/>
    <w:rsid w:val="003159D2"/>
    <w:rsid w:val="00326523"/>
    <w:rsid w:val="00333E3C"/>
    <w:rsid w:val="00342D9A"/>
    <w:rsid w:val="00346FBD"/>
    <w:rsid w:val="00376982"/>
    <w:rsid w:val="00382E56"/>
    <w:rsid w:val="00394FAD"/>
    <w:rsid w:val="003A21CE"/>
    <w:rsid w:val="003A3AB7"/>
    <w:rsid w:val="003C1906"/>
    <w:rsid w:val="003E3AA3"/>
    <w:rsid w:val="003E5639"/>
    <w:rsid w:val="003E5E7A"/>
    <w:rsid w:val="004146A9"/>
    <w:rsid w:val="00415108"/>
    <w:rsid w:val="004203FB"/>
    <w:rsid w:val="00441E3A"/>
    <w:rsid w:val="004732C6"/>
    <w:rsid w:val="00494573"/>
    <w:rsid w:val="004A085F"/>
    <w:rsid w:val="004A0FB3"/>
    <w:rsid w:val="004C139B"/>
    <w:rsid w:val="004C7AE2"/>
    <w:rsid w:val="004D392F"/>
    <w:rsid w:val="004D7C3F"/>
    <w:rsid w:val="004E0E79"/>
    <w:rsid w:val="005023B5"/>
    <w:rsid w:val="00514FF7"/>
    <w:rsid w:val="00515AB4"/>
    <w:rsid w:val="00550161"/>
    <w:rsid w:val="0055602E"/>
    <w:rsid w:val="00573AF7"/>
    <w:rsid w:val="00581B2A"/>
    <w:rsid w:val="0058220B"/>
    <w:rsid w:val="005B7ABA"/>
    <w:rsid w:val="005D41CD"/>
    <w:rsid w:val="005E2698"/>
    <w:rsid w:val="005E2B72"/>
    <w:rsid w:val="005E7DF4"/>
    <w:rsid w:val="005F0EE3"/>
    <w:rsid w:val="006023BB"/>
    <w:rsid w:val="006160DF"/>
    <w:rsid w:val="0062624B"/>
    <w:rsid w:val="006356FE"/>
    <w:rsid w:val="006408A8"/>
    <w:rsid w:val="00641CB8"/>
    <w:rsid w:val="00650DAE"/>
    <w:rsid w:val="006526F7"/>
    <w:rsid w:val="0066427E"/>
    <w:rsid w:val="006A2622"/>
    <w:rsid w:val="006A7B48"/>
    <w:rsid w:val="006B03E0"/>
    <w:rsid w:val="006B4CC5"/>
    <w:rsid w:val="006E6A14"/>
    <w:rsid w:val="006E7D39"/>
    <w:rsid w:val="007203AE"/>
    <w:rsid w:val="007235BF"/>
    <w:rsid w:val="007600C1"/>
    <w:rsid w:val="0076599F"/>
    <w:rsid w:val="00775D55"/>
    <w:rsid w:val="00782173"/>
    <w:rsid w:val="007868C7"/>
    <w:rsid w:val="007A14B0"/>
    <w:rsid w:val="007A7470"/>
    <w:rsid w:val="007B61B2"/>
    <w:rsid w:val="007C4CD9"/>
    <w:rsid w:val="007D0B6A"/>
    <w:rsid w:val="007D2D24"/>
    <w:rsid w:val="007D350E"/>
    <w:rsid w:val="007D5E5A"/>
    <w:rsid w:val="007E44CB"/>
    <w:rsid w:val="00801980"/>
    <w:rsid w:val="00821583"/>
    <w:rsid w:val="008318BD"/>
    <w:rsid w:val="00835CD5"/>
    <w:rsid w:val="00837F4D"/>
    <w:rsid w:val="00854362"/>
    <w:rsid w:val="0085485F"/>
    <w:rsid w:val="00894467"/>
    <w:rsid w:val="008A24DF"/>
    <w:rsid w:val="008B68B7"/>
    <w:rsid w:val="008B6BAA"/>
    <w:rsid w:val="008D6315"/>
    <w:rsid w:val="008E0CED"/>
    <w:rsid w:val="008F54B4"/>
    <w:rsid w:val="008F6F8D"/>
    <w:rsid w:val="008F7D97"/>
    <w:rsid w:val="00920895"/>
    <w:rsid w:val="00940393"/>
    <w:rsid w:val="00946ABA"/>
    <w:rsid w:val="00954E95"/>
    <w:rsid w:val="009573EE"/>
    <w:rsid w:val="00981B67"/>
    <w:rsid w:val="00982299"/>
    <w:rsid w:val="00987F5E"/>
    <w:rsid w:val="009A3A35"/>
    <w:rsid w:val="009B5C4E"/>
    <w:rsid w:val="009B6308"/>
    <w:rsid w:val="009C4E6A"/>
    <w:rsid w:val="009D33EB"/>
    <w:rsid w:val="009E65F9"/>
    <w:rsid w:val="009F66FD"/>
    <w:rsid w:val="00A01D64"/>
    <w:rsid w:val="00A03857"/>
    <w:rsid w:val="00A13288"/>
    <w:rsid w:val="00A254A0"/>
    <w:rsid w:val="00A4208A"/>
    <w:rsid w:val="00A662DD"/>
    <w:rsid w:val="00A81DB5"/>
    <w:rsid w:val="00A86A0E"/>
    <w:rsid w:val="00A92F58"/>
    <w:rsid w:val="00A9762A"/>
    <w:rsid w:val="00AA0225"/>
    <w:rsid w:val="00AA144A"/>
    <w:rsid w:val="00AD3949"/>
    <w:rsid w:val="00AE1318"/>
    <w:rsid w:val="00AF3A70"/>
    <w:rsid w:val="00AF672B"/>
    <w:rsid w:val="00B00C21"/>
    <w:rsid w:val="00B01834"/>
    <w:rsid w:val="00B04271"/>
    <w:rsid w:val="00B23253"/>
    <w:rsid w:val="00B23A0B"/>
    <w:rsid w:val="00B319A0"/>
    <w:rsid w:val="00B42DD0"/>
    <w:rsid w:val="00B52B7C"/>
    <w:rsid w:val="00B57612"/>
    <w:rsid w:val="00B70C04"/>
    <w:rsid w:val="00B763A4"/>
    <w:rsid w:val="00B949CA"/>
    <w:rsid w:val="00BA63F7"/>
    <w:rsid w:val="00BA73F8"/>
    <w:rsid w:val="00BA7C68"/>
    <w:rsid w:val="00BC0BF9"/>
    <w:rsid w:val="00BC29C8"/>
    <w:rsid w:val="00BC4602"/>
    <w:rsid w:val="00BE0AD1"/>
    <w:rsid w:val="00C149E5"/>
    <w:rsid w:val="00C324F4"/>
    <w:rsid w:val="00C43879"/>
    <w:rsid w:val="00C45654"/>
    <w:rsid w:val="00CA780C"/>
    <w:rsid w:val="00CD113D"/>
    <w:rsid w:val="00CE1BF1"/>
    <w:rsid w:val="00CE5665"/>
    <w:rsid w:val="00D064AE"/>
    <w:rsid w:val="00D11B47"/>
    <w:rsid w:val="00D20190"/>
    <w:rsid w:val="00D26AD3"/>
    <w:rsid w:val="00D35580"/>
    <w:rsid w:val="00D57585"/>
    <w:rsid w:val="00D629F6"/>
    <w:rsid w:val="00D70035"/>
    <w:rsid w:val="00D804BE"/>
    <w:rsid w:val="00D81C27"/>
    <w:rsid w:val="00D81F74"/>
    <w:rsid w:val="00D94DFC"/>
    <w:rsid w:val="00D96F9A"/>
    <w:rsid w:val="00DA1A14"/>
    <w:rsid w:val="00DC0773"/>
    <w:rsid w:val="00DC2AB9"/>
    <w:rsid w:val="00DD000F"/>
    <w:rsid w:val="00DD1590"/>
    <w:rsid w:val="00DE543C"/>
    <w:rsid w:val="00DF677A"/>
    <w:rsid w:val="00E1370E"/>
    <w:rsid w:val="00E14F6C"/>
    <w:rsid w:val="00E16C07"/>
    <w:rsid w:val="00E31959"/>
    <w:rsid w:val="00E46962"/>
    <w:rsid w:val="00E76D15"/>
    <w:rsid w:val="00E77973"/>
    <w:rsid w:val="00E844E4"/>
    <w:rsid w:val="00E85F87"/>
    <w:rsid w:val="00E936CF"/>
    <w:rsid w:val="00EB1B3F"/>
    <w:rsid w:val="00EF33C2"/>
    <w:rsid w:val="00F06685"/>
    <w:rsid w:val="00F07FB3"/>
    <w:rsid w:val="00F133FA"/>
    <w:rsid w:val="00F2192A"/>
    <w:rsid w:val="00F25166"/>
    <w:rsid w:val="00F3717D"/>
    <w:rsid w:val="00F44C3E"/>
    <w:rsid w:val="00F5081B"/>
    <w:rsid w:val="00F520B1"/>
    <w:rsid w:val="00F5268F"/>
    <w:rsid w:val="00F54ECD"/>
    <w:rsid w:val="00F56880"/>
    <w:rsid w:val="00F671A1"/>
    <w:rsid w:val="00F764A7"/>
    <w:rsid w:val="00F80404"/>
    <w:rsid w:val="00F930B6"/>
    <w:rsid w:val="00FA2191"/>
    <w:rsid w:val="00FE1639"/>
    <w:rsid w:val="00FF2031"/>
    <w:rsid w:val="00FF3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nkingStyles">
    <w:name w:val="Stinking Styles"/>
    <w:qFormat/>
    <w:rsid w:val="008313B6"/>
    <w:pPr>
      <w:spacing w:after="200" w:line="276" w:lineRule="auto"/>
    </w:pPr>
    <w:rPr>
      <w:sz w:val="22"/>
      <w:szCs w:val="22"/>
    </w:rPr>
  </w:style>
  <w:style w:type="character" w:customStyle="1" w:styleId="StinkingStyles0">
    <w:name w:val="Stinking Styles"/>
    <w:uiPriority w:val="1"/>
    <w:semiHidden/>
    <w:unhideWhenUsed/>
  </w:style>
  <w:style w:type="table" w:customStyle="1" w:styleId="StinkingStyles1">
    <w:name w:val="Stinking Styles"/>
    <w:uiPriority w:val="99"/>
    <w:semiHidden/>
    <w:unhideWhenUsed/>
    <w:qFormat/>
    <w:tblPr>
      <w:tblInd w:w="0" w:type="dxa"/>
      <w:tblCellMar>
        <w:top w:w="0" w:type="dxa"/>
        <w:left w:w="108" w:type="dxa"/>
        <w:bottom w:w="0" w:type="dxa"/>
        <w:right w:w="108" w:type="dxa"/>
      </w:tblCellMar>
    </w:tblPr>
  </w:style>
  <w:style w:type="numbering" w:customStyle="1" w:styleId="StinkingStyles2">
    <w:name w:val="Stinking Styles"/>
    <w:uiPriority w:val="99"/>
    <w:semiHidden/>
    <w:unhideWhenUsed/>
  </w:style>
  <w:style w:type="paragraph" w:customStyle="1" w:styleId="StinkingStyles3">
    <w:name w:val="Stinking Styles"/>
    <w:basedOn w:val="StinkingStyles"/>
    <w:link w:val="HeaderChar"/>
    <w:uiPriority w:val="99"/>
    <w:unhideWhenUsed/>
    <w:rsid w:val="00CE745C"/>
    <w:pPr>
      <w:tabs>
        <w:tab w:val="center" w:pos="4680"/>
        <w:tab w:val="right" w:pos="9360"/>
      </w:tabs>
    </w:pPr>
  </w:style>
  <w:style w:type="character" w:customStyle="1" w:styleId="HeaderChar">
    <w:name w:val="Header Char"/>
    <w:link w:val="StinkingStyles3"/>
    <w:uiPriority w:val="99"/>
    <w:rsid w:val="00CE745C"/>
    <w:rPr>
      <w:sz w:val="22"/>
      <w:szCs w:val="22"/>
    </w:rPr>
  </w:style>
  <w:style w:type="paragraph" w:customStyle="1" w:styleId="StinkingStyles4">
    <w:name w:val="Stinking Styles"/>
    <w:basedOn w:val="StinkingStyles"/>
    <w:link w:val="FooterChar"/>
    <w:unhideWhenUsed/>
    <w:qFormat/>
    <w:rsid w:val="00CE745C"/>
    <w:pPr>
      <w:tabs>
        <w:tab w:val="center" w:pos="4680"/>
        <w:tab w:val="right" w:pos="9360"/>
      </w:tabs>
    </w:pPr>
  </w:style>
  <w:style w:type="character" w:customStyle="1" w:styleId="FooterChar">
    <w:name w:val="Footer Char"/>
    <w:link w:val="StinkingStyles4"/>
    <w:uiPriority w:val="99"/>
    <w:rsid w:val="00CE745C"/>
    <w:rPr>
      <w:sz w:val="22"/>
      <w:szCs w:val="22"/>
    </w:rPr>
  </w:style>
  <w:style w:type="paragraph" w:styleId="BalloonText">
    <w:name w:val="Balloon Text"/>
    <w:basedOn w:val="StinkingStyles"/>
    <w:link w:val="BalloonTextChar"/>
    <w:uiPriority w:val="99"/>
    <w:semiHidden/>
    <w:unhideWhenUsed/>
    <w:rsid w:val="00F764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64A7"/>
    <w:rPr>
      <w:rFonts w:ascii="Tahoma" w:hAnsi="Tahoma" w:cs="Tahoma"/>
      <w:sz w:val="16"/>
      <w:szCs w:val="16"/>
    </w:rPr>
  </w:style>
  <w:style w:type="paragraph" w:styleId="ListParagraph">
    <w:name w:val="List Paragraph"/>
    <w:basedOn w:val="StinkingStyles"/>
    <w:uiPriority w:val="34"/>
    <w:qFormat/>
    <w:rsid w:val="00D11B47"/>
    <w:pPr>
      <w:ind w:left="720"/>
      <w:contextualSpacing/>
    </w:pPr>
  </w:style>
  <w:style w:type="paragraph" w:styleId="EndnoteText">
    <w:name w:val="endnote text"/>
    <w:basedOn w:val="StinkingStyles"/>
    <w:link w:val="EndnoteTextChar"/>
    <w:uiPriority w:val="99"/>
    <w:semiHidden/>
    <w:unhideWhenUsed/>
    <w:rsid w:val="008F6F8D"/>
    <w:pPr>
      <w:spacing w:after="0" w:line="240" w:lineRule="auto"/>
    </w:pPr>
    <w:rPr>
      <w:sz w:val="20"/>
      <w:szCs w:val="20"/>
    </w:rPr>
  </w:style>
  <w:style w:type="character" w:customStyle="1" w:styleId="EndnoteTextChar">
    <w:name w:val="Endnote Text Char"/>
    <w:basedOn w:val="StinkingStyles0"/>
    <w:link w:val="EndnoteText"/>
    <w:uiPriority w:val="99"/>
    <w:semiHidden/>
    <w:rsid w:val="008F6F8D"/>
  </w:style>
  <w:style w:type="character" w:styleId="EndnoteReference">
    <w:name w:val="endnote reference"/>
    <w:uiPriority w:val="99"/>
    <w:semiHidden/>
    <w:unhideWhenUsed/>
    <w:rsid w:val="008F6F8D"/>
    <w:rPr>
      <w:vertAlign w:val="superscript"/>
    </w:rPr>
  </w:style>
  <w:style w:type="paragraph" w:styleId="Header">
    <w:name w:val="header"/>
    <w:basedOn w:val="Normal"/>
    <w:link w:val="HeaderChar1"/>
    <w:uiPriority w:val="99"/>
    <w:unhideWhenUsed/>
    <w:rsid w:val="00B23253"/>
    <w:pPr>
      <w:tabs>
        <w:tab w:val="center" w:pos="4680"/>
        <w:tab w:val="right" w:pos="9360"/>
      </w:tabs>
    </w:pPr>
  </w:style>
  <w:style w:type="character" w:customStyle="1" w:styleId="HeaderChar1">
    <w:name w:val="Header Char1"/>
    <w:basedOn w:val="DefaultParagraphFont"/>
    <w:link w:val="Header"/>
    <w:uiPriority w:val="99"/>
    <w:rsid w:val="00B23253"/>
  </w:style>
  <w:style w:type="paragraph" w:styleId="Footer">
    <w:name w:val="footer"/>
    <w:basedOn w:val="Normal"/>
    <w:link w:val="FooterChar1"/>
    <w:uiPriority w:val="99"/>
    <w:unhideWhenUsed/>
    <w:rsid w:val="00B23253"/>
    <w:pPr>
      <w:tabs>
        <w:tab w:val="center" w:pos="4680"/>
        <w:tab w:val="right" w:pos="9360"/>
      </w:tabs>
    </w:pPr>
  </w:style>
  <w:style w:type="character" w:customStyle="1" w:styleId="FooterChar1">
    <w:name w:val="Footer Char1"/>
    <w:basedOn w:val="DefaultParagraphFont"/>
    <w:link w:val="Footer"/>
    <w:uiPriority w:val="99"/>
    <w:rsid w:val="00B232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nkingStyles">
    <w:name w:val="Stinking Styles"/>
    <w:qFormat/>
    <w:rsid w:val="008313B6"/>
    <w:pPr>
      <w:spacing w:after="200" w:line="276" w:lineRule="auto"/>
    </w:pPr>
    <w:rPr>
      <w:sz w:val="22"/>
      <w:szCs w:val="22"/>
    </w:rPr>
  </w:style>
  <w:style w:type="character" w:customStyle="1" w:styleId="StinkingStyles0">
    <w:name w:val="Stinking Styles"/>
    <w:uiPriority w:val="1"/>
    <w:semiHidden/>
    <w:unhideWhenUsed/>
  </w:style>
  <w:style w:type="table" w:customStyle="1" w:styleId="StinkingStyles1">
    <w:name w:val="Stinking Styles"/>
    <w:uiPriority w:val="99"/>
    <w:semiHidden/>
    <w:unhideWhenUsed/>
    <w:qFormat/>
    <w:tblPr>
      <w:tblInd w:w="0" w:type="dxa"/>
      <w:tblCellMar>
        <w:top w:w="0" w:type="dxa"/>
        <w:left w:w="108" w:type="dxa"/>
        <w:bottom w:w="0" w:type="dxa"/>
        <w:right w:w="108" w:type="dxa"/>
      </w:tblCellMar>
    </w:tblPr>
  </w:style>
  <w:style w:type="numbering" w:customStyle="1" w:styleId="StinkingStyles2">
    <w:name w:val="Stinking Styles"/>
    <w:uiPriority w:val="99"/>
    <w:semiHidden/>
    <w:unhideWhenUsed/>
  </w:style>
  <w:style w:type="paragraph" w:customStyle="1" w:styleId="StinkingStyles3">
    <w:name w:val="Stinking Styles"/>
    <w:basedOn w:val="StinkingStyles"/>
    <w:link w:val="HeaderChar"/>
    <w:uiPriority w:val="99"/>
    <w:unhideWhenUsed/>
    <w:rsid w:val="00CE745C"/>
    <w:pPr>
      <w:tabs>
        <w:tab w:val="center" w:pos="4680"/>
        <w:tab w:val="right" w:pos="9360"/>
      </w:tabs>
    </w:pPr>
  </w:style>
  <w:style w:type="character" w:customStyle="1" w:styleId="HeaderChar">
    <w:name w:val="Header Char"/>
    <w:link w:val="StinkingStyles3"/>
    <w:uiPriority w:val="99"/>
    <w:rsid w:val="00CE745C"/>
    <w:rPr>
      <w:sz w:val="22"/>
      <w:szCs w:val="22"/>
    </w:rPr>
  </w:style>
  <w:style w:type="paragraph" w:customStyle="1" w:styleId="StinkingStyles4">
    <w:name w:val="Stinking Styles"/>
    <w:basedOn w:val="StinkingStyles"/>
    <w:link w:val="FooterChar"/>
    <w:unhideWhenUsed/>
    <w:qFormat/>
    <w:rsid w:val="00CE745C"/>
    <w:pPr>
      <w:tabs>
        <w:tab w:val="center" w:pos="4680"/>
        <w:tab w:val="right" w:pos="9360"/>
      </w:tabs>
    </w:pPr>
  </w:style>
  <w:style w:type="character" w:customStyle="1" w:styleId="FooterChar">
    <w:name w:val="Footer Char"/>
    <w:link w:val="StinkingStyles4"/>
    <w:uiPriority w:val="99"/>
    <w:rsid w:val="00CE745C"/>
    <w:rPr>
      <w:sz w:val="22"/>
      <w:szCs w:val="22"/>
    </w:rPr>
  </w:style>
  <w:style w:type="paragraph" w:styleId="BalloonText">
    <w:name w:val="Balloon Text"/>
    <w:basedOn w:val="StinkingStyles"/>
    <w:link w:val="BalloonTextChar"/>
    <w:uiPriority w:val="99"/>
    <w:semiHidden/>
    <w:unhideWhenUsed/>
    <w:rsid w:val="00F764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64A7"/>
    <w:rPr>
      <w:rFonts w:ascii="Tahoma" w:hAnsi="Tahoma" w:cs="Tahoma"/>
      <w:sz w:val="16"/>
      <w:szCs w:val="16"/>
    </w:rPr>
  </w:style>
  <w:style w:type="paragraph" w:styleId="ListParagraph">
    <w:name w:val="List Paragraph"/>
    <w:basedOn w:val="StinkingStyles"/>
    <w:uiPriority w:val="34"/>
    <w:qFormat/>
    <w:rsid w:val="00D11B47"/>
    <w:pPr>
      <w:ind w:left="720"/>
      <w:contextualSpacing/>
    </w:pPr>
  </w:style>
  <w:style w:type="paragraph" w:styleId="EndnoteText">
    <w:name w:val="endnote text"/>
    <w:basedOn w:val="StinkingStyles"/>
    <w:link w:val="EndnoteTextChar"/>
    <w:uiPriority w:val="99"/>
    <w:semiHidden/>
    <w:unhideWhenUsed/>
    <w:rsid w:val="008F6F8D"/>
    <w:pPr>
      <w:spacing w:after="0" w:line="240" w:lineRule="auto"/>
    </w:pPr>
    <w:rPr>
      <w:sz w:val="20"/>
      <w:szCs w:val="20"/>
    </w:rPr>
  </w:style>
  <w:style w:type="character" w:customStyle="1" w:styleId="EndnoteTextChar">
    <w:name w:val="Endnote Text Char"/>
    <w:basedOn w:val="StinkingStyles0"/>
    <w:link w:val="EndnoteText"/>
    <w:uiPriority w:val="99"/>
    <w:semiHidden/>
    <w:rsid w:val="008F6F8D"/>
  </w:style>
  <w:style w:type="character" w:styleId="EndnoteReference">
    <w:name w:val="endnote reference"/>
    <w:uiPriority w:val="99"/>
    <w:semiHidden/>
    <w:unhideWhenUsed/>
    <w:rsid w:val="008F6F8D"/>
    <w:rPr>
      <w:vertAlign w:val="superscript"/>
    </w:rPr>
  </w:style>
  <w:style w:type="paragraph" w:styleId="Header">
    <w:name w:val="header"/>
    <w:basedOn w:val="Normal"/>
    <w:link w:val="HeaderChar1"/>
    <w:uiPriority w:val="99"/>
    <w:unhideWhenUsed/>
    <w:rsid w:val="00B23253"/>
    <w:pPr>
      <w:tabs>
        <w:tab w:val="center" w:pos="4680"/>
        <w:tab w:val="right" w:pos="9360"/>
      </w:tabs>
    </w:pPr>
  </w:style>
  <w:style w:type="character" w:customStyle="1" w:styleId="HeaderChar1">
    <w:name w:val="Header Char1"/>
    <w:basedOn w:val="DefaultParagraphFont"/>
    <w:link w:val="Header"/>
    <w:uiPriority w:val="99"/>
    <w:rsid w:val="00B23253"/>
  </w:style>
  <w:style w:type="paragraph" w:styleId="Footer">
    <w:name w:val="footer"/>
    <w:basedOn w:val="Normal"/>
    <w:link w:val="FooterChar1"/>
    <w:uiPriority w:val="99"/>
    <w:unhideWhenUsed/>
    <w:rsid w:val="00B23253"/>
    <w:pPr>
      <w:tabs>
        <w:tab w:val="center" w:pos="4680"/>
        <w:tab w:val="right" w:pos="9360"/>
      </w:tabs>
    </w:pPr>
  </w:style>
  <w:style w:type="character" w:customStyle="1" w:styleId="FooterChar1">
    <w:name w:val="Footer Char1"/>
    <w:basedOn w:val="DefaultParagraphFont"/>
    <w:link w:val="Footer"/>
    <w:uiPriority w:val="99"/>
    <w:rsid w:val="00B2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4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539A61-045C-49D4-9ECC-192BC142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2012-11-29T23:25:00Z</dcterms:created>
  <dcterms:modified xsi:type="dcterms:W3CDTF">2013-01-22T23:35:00Z</dcterms:modified>
</cp:coreProperties>
</file>