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AC0" w:rsidRDefault="00322847">
      <w:r>
        <w:t>Special BOD Meeting</w:t>
      </w:r>
      <w:r>
        <w:tab/>
      </w:r>
      <w:r>
        <w:tab/>
      </w:r>
      <w:r>
        <w:tab/>
      </w:r>
      <w:r>
        <w:tab/>
        <w:t>October 26, 2020</w:t>
      </w:r>
    </w:p>
    <w:p w:rsidR="00DB723B" w:rsidRDefault="00DB723B"/>
    <w:p w:rsidR="00322847" w:rsidRDefault="00322847">
      <w:r>
        <w:t xml:space="preserve">This </w:t>
      </w:r>
      <w:r w:rsidR="00DB723B">
        <w:t xml:space="preserve">meeting was held via ZOOM </w:t>
      </w:r>
      <w:r>
        <w:t>to address ARC violations for cases LS -10 and LS-11.</w:t>
      </w:r>
    </w:p>
    <w:p w:rsidR="00322847" w:rsidRDefault="00322847" w:rsidP="00322847">
      <w:pPr>
        <w:spacing w:after="0"/>
      </w:pPr>
      <w:r>
        <w:t>Members present: Pat Duggan, Kelly Coronel, Raymond Gdovic, Jeannette Potter and Mark Patton.</w:t>
      </w:r>
    </w:p>
    <w:p w:rsidR="00322847" w:rsidRDefault="00322847" w:rsidP="00322847">
      <w:pPr>
        <w:spacing w:after="0"/>
      </w:pPr>
      <w:r>
        <w:t xml:space="preserve">Also present: Diane </w:t>
      </w:r>
      <w:proofErr w:type="spellStart"/>
      <w:r>
        <w:t>Clarq</w:t>
      </w:r>
      <w:proofErr w:type="spellEnd"/>
      <w:r>
        <w:t xml:space="preserve"> from Berkeley Property Management</w:t>
      </w:r>
    </w:p>
    <w:p w:rsidR="00322847" w:rsidRDefault="00322847" w:rsidP="00322847">
      <w:pPr>
        <w:spacing w:after="0"/>
      </w:pPr>
    </w:p>
    <w:p w:rsidR="00322847" w:rsidRDefault="00322847" w:rsidP="00322847">
      <w:pPr>
        <w:spacing w:after="0"/>
      </w:pPr>
      <w:r w:rsidRPr="00DB723B">
        <w:rPr>
          <w:b/>
        </w:rPr>
        <w:t>Case LS-10</w:t>
      </w:r>
      <w:r>
        <w:t xml:space="preserve"> </w:t>
      </w:r>
      <w:r w:rsidR="00DB723B">
        <w:t xml:space="preserve"> </w:t>
      </w:r>
      <w:r>
        <w:t xml:space="preserve"> </w:t>
      </w:r>
      <w:r w:rsidR="00DB723B">
        <w:t>Meeting called to order at 7:00 pm.</w:t>
      </w:r>
    </w:p>
    <w:p w:rsidR="00322847" w:rsidRDefault="00322847" w:rsidP="00322847">
      <w:pPr>
        <w:spacing w:after="0"/>
      </w:pPr>
      <w:r>
        <w:t>Resident</w:t>
      </w:r>
      <w:r w:rsidR="00804E6E">
        <w:t>s were</w:t>
      </w:r>
      <w:r>
        <w:t xml:space="preserve"> notified of ARC violations by mail and did not correct the violations or respond to the letter.</w:t>
      </w:r>
      <w:r w:rsidR="00C100FA">
        <w:t xml:space="preserve">  Resident</w:t>
      </w:r>
      <w:r w:rsidR="00804E6E">
        <w:t>s were</w:t>
      </w:r>
      <w:r w:rsidR="00C100FA">
        <w:t xml:space="preserve"> sent a certified </w:t>
      </w:r>
      <w:r>
        <w:t>letter and did not correct the violations or respond to the letter.  Resident</w:t>
      </w:r>
      <w:r w:rsidR="00804E6E">
        <w:t>s were t</w:t>
      </w:r>
      <w:r>
        <w:t>hen notified of tonight’s heari</w:t>
      </w:r>
      <w:r w:rsidR="00DB723B">
        <w:t>ng</w:t>
      </w:r>
      <w:r>
        <w:t>.  Resident</w:t>
      </w:r>
      <w:r w:rsidR="00804E6E">
        <w:t>s</w:t>
      </w:r>
      <w:r>
        <w:t xml:space="preserve"> did not participate in the </w:t>
      </w:r>
      <w:r w:rsidR="00DB723B">
        <w:t xml:space="preserve">ZOOM </w:t>
      </w:r>
      <w:r>
        <w:t>meeting</w:t>
      </w:r>
      <w:r w:rsidR="00DB723B">
        <w:t xml:space="preserve"> nor respond to the letter</w:t>
      </w:r>
      <w:r>
        <w:t>.</w:t>
      </w:r>
    </w:p>
    <w:p w:rsidR="00DB723B" w:rsidRPr="00DB723B" w:rsidRDefault="00DB723B" w:rsidP="00322847">
      <w:pPr>
        <w:spacing w:after="0"/>
        <w:rPr>
          <w:u w:val="single"/>
        </w:rPr>
      </w:pPr>
      <w:r w:rsidRPr="00DB723B">
        <w:rPr>
          <w:u w:val="single"/>
        </w:rPr>
        <w:t>Action taken in Executive Session:</w:t>
      </w:r>
    </w:p>
    <w:p w:rsidR="00C100FA" w:rsidRDefault="00C100FA" w:rsidP="00322847">
      <w:pPr>
        <w:spacing w:after="0"/>
      </w:pPr>
      <w:r>
        <w:t>The BOD voted unanimously to send a certified le</w:t>
      </w:r>
      <w:r w:rsidR="00804E6E">
        <w:t xml:space="preserve">tter to the residents giving </w:t>
      </w:r>
      <w:proofErr w:type="gramStart"/>
      <w:r w:rsidR="00804E6E">
        <w:t>them</w:t>
      </w:r>
      <w:proofErr w:type="gramEnd"/>
      <w:r w:rsidR="00804E6E">
        <w:t xml:space="preserve"> 7 days to address</w:t>
      </w:r>
      <w:r>
        <w:t xml:space="preserve"> the designated ARC violations.  After the 7 days, they would be fined $10 for each day they are not in complian</w:t>
      </w:r>
      <w:r w:rsidR="00DB723B">
        <w:t>ce</w:t>
      </w:r>
      <w:r>
        <w:t xml:space="preserve"> not to exceed 90 days.</w:t>
      </w:r>
    </w:p>
    <w:p w:rsidR="00322847" w:rsidRDefault="00322847" w:rsidP="00322847">
      <w:pPr>
        <w:spacing w:after="0"/>
      </w:pPr>
    </w:p>
    <w:p w:rsidR="00DB723B" w:rsidRDefault="00DB723B" w:rsidP="00322847">
      <w:pPr>
        <w:spacing w:after="0"/>
      </w:pPr>
    </w:p>
    <w:p w:rsidR="00322847" w:rsidRDefault="00322847" w:rsidP="00322847">
      <w:pPr>
        <w:spacing w:after="0"/>
      </w:pPr>
      <w:r w:rsidRPr="00DB723B">
        <w:rPr>
          <w:b/>
        </w:rPr>
        <w:t>Case LS-11</w:t>
      </w:r>
      <w:r w:rsidR="00DB723B">
        <w:t xml:space="preserve">   Meeting was called to order at 7:30 pm.</w:t>
      </w:r>
    </w:p>
    <w:p w:rsidR="00C100FA" w:rsidRDefault="00C100FA" w:rsidP="00322847">
      <w:pPr>
        <w:spacing w:after="0"/>
      </w:pPr>
      <w:r>
        <w:t>Resident was notified of an ARC violation by mail</w:t>
      </w:r>
      <w:r w:rsidR="00804E6E">
        <w:t xml:space="preserve"> and did not correct the violation</w:t>
      </w:r>
      <w:r>
        <w:t>.  Resident was sent a second letter</w:t>
      </w:r>
      <w:r w:rsidR="00804E6E">
        <w:t xml:space="preserve"> concerning the violation</w:t>
      </w:r>
      <w:r>
        <w:t>.  Resident was notified of tonight’</w:t>
      </w:r>
      <w:r w:rsidR="00DB723B">
        <w:t>s hearing</w:t>
      </w:r>
      <w:r>
        <w:t xml:space="preserve">.  Resident participated in tonight’s </w:t>
      </w:r>
      <w:r w:rsidR="00DB723B">
        <w:t xml:space="preserve">ZOOM </w:t>
      </w:r>
      <w:r>
        <w:t>meeting.</w:t>
      </w:r>
    </w:p>
    <w:p w:rsidR="00DB723B" w:rsidRDefault="00804E6E" w:rsidP="00322847">
      <w:pPr>
        <w:spacing w:after="0"/>
      </w:pPr>
      <w:r>
        <w:t xml:space="preserve">It was noted that the second letter was sent before the 15 day wait time.  This was due to a clerical error at Berkeley.  Berkeley </w:t>
      </w:r>
      <w:r w:rsidR="00DB723B">
        <w:t xml:space="preserve">and the BOD </w:t>
      </w:r>
      <w:r>
        <w:t xml:space="preserve">apologized to the resident for the error.  </w:t>
      </w:r>
    </w:p>
    <w:p w:rsidR="00804E6E" w:rsidRDefault="00DB723B" w:rsidP="00322847">
      <w:pPr>
        <w:spacing w:after="0"/>
      </w:pPr>
      <w:r w:rsidRPr="00DB723B">
        <w:rPr>
          <w:u w:val="single"/>
        </w:rPr>
        <w:t>Action taken in Executive Session</w:t>
      </w:r>
      <w:proofErr w:type="gramStart"/>
      <w:r w:rsidRPr="00DB723B">
        <w:rPr>
          <w:u w:val="single"/>
        </w:rPr>
        <w:t>:</w:t>
      </w:r>
      <w:proofErr w:type="gramEnd"/>
      <w:r w:rsidR="00804E6E">
        <w:br/>
        <w:t>It was moved by Mark and seconded by Jeannette that there would be no fine for the violation if it was resolved</w:t>
      </w:r>
      <w:r>
        <w:t xml:space="preserve"> within 15 days.  The motion</w:t>
      </w:r>
      <w:r w:rsidR="00804E6E">
        <w:t xml:space="preserve"> passed.</w:t>
      </w:r>
    </w:p>
    <w:p w:rsidR="00322847" w:rsidRDefault="00322847" w:rsidP="00322847">
      <w:pPr>
        <w:spacing w:after="0"/>
      </w:pPr>
    </w:p>
    <w:p w:rsidR="00322847" w:rsidRDefault="00322847" w:rsidP="00322847">
      <w:pPr>
        <w:spacing w:after="0"/>
      </w:pPr>
    </w:p>
    <w:sectPr w:rsidR="00322847" w:rsidSect="00F47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22847"/>
    <w:rsid w:val="00322847"/>
    <w:rsid w:val="0048401B"/>
    <w:rsid w:val="00804E6E"/>
    <w:rsid w:val="00C100FA"/>
    <w:rsid w:val="00DB723B"/>
    <w:rsid w:val="00F4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2020-11-06T21:27:00Z</dcterms:created>
  <dcterms:modified xsi:type="dcterms:W3CDTF">2020-11-06T22:09:00Z</dcterms:modified>
</cp:coreProperties>
</file>